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DC466" w14:textId="77777777" w:rsidR="00D801F9" w:rsidRPr="008B4D38" w:rsidRDefault="00D801F9" w:rsidP="006962FF">
      <w:pPr>
        <w:spacing w:after="360" w:line="360" w:lineRule="auto"/>
        <w:ind w:left="284"/>
        <w:jc w:val="center"/>
        <w:rPr>
          <w:rFonts w:ascii="Calibri" w:hAnsi="Calibri" w:cs="Calibri"/>
          <w:b/>
          <w:bCs/>
        </w:rPr>
      </w:pPr>
      <w:r w:rsidRPr="008B4D38">
        <w:rPr>
          <w:rFonts w:ascii="Calibri" w:hAnsi="Calibri" w:cs="Calibri"/>
          <w:b/>
          <w:bCs/>
        </w:rPr>
        <w:t>OZNÁMENÍ O TRANSPARENTNOSTI</w:t>
      </w:r>
    </w:p>
    <w:p w14:paraId="29D465CE" w14:textId="31D14ECC" w:rsidR="00D801F9" w:rsidRPr="008B4D38" w:rsidRDefault="00D801F9" w:rsidP="006962FF">
      <w:pPr>
        <w:pStyle w:val="Odstavecseseznamem"/>
        <w:numPr>
          <w:ilvl w:val="0"/>
          <w:numId w:val="2"/>
        </w:numPr>
        <w:pBdr>
          <w:bottom w:val="single" w:sz="12" w:space="1" w:color="auto"/>
        </w:pBdr>
        <w:spacing w:after="360" w:line="360" w:lineRule="auto"/>
        <w:ind w:left="284"/>
        <w:rPr>
          <w:rFonts w:ascii="Calibri" w:hAnsi="Calibri" w:cs="Calibri"/>
        </w:rPr>
      </w:pPr>
      <w:r w:rsidRPr="008B4D38">
        <w:rPr>
          <w:rFonts w:ascii="Calibri" w:hAnsi="Calibri" w:cs="Calibri"/>
          <w:b/>
          <w:bCs/>
        </w:rPr>
        <w:t>Zadavatel</w:t>
      </w:r>
      <w:r w:rsidR="00A73005" w:rsidRPr="008B4D38">
        <w:rPr>
          <w:rFonts w:ascii="Calibri" w:hAnsi="Calibri" w:cs="Calibri"/>
          <w:b/>
          <w:bCs/>
        </w:rPr>
        <w:t xml:space="preserve"> </w:t>
      </w:r>
      <w:r w:rsidRPr="006962FF">
        <w:rPr>
          <w:rFonts w:ascii="Calibri" w:hAnsi="Calibri" w:cs="Calibri"/>
          <w:sz w:val="20"/>
          <w:szCs w:val="20"/>
        </w:rPr>
        <w:t>[buď a) obchodní NÁZEV a, pokud se liší, právní NÁZEV, e-mailová adresa, poštovní adresa a, pokud se liší, místo usazení a případně příslušné registrační číslo právnické osoby nebo organizace politické kampaně bez právní subjektivity, nebo b) JMÉNO a PŘÍJMENÍ, e-mailová adresa a poštovní adresa (je-li veřejná) fyzické osoby]</w:t>
      </w:r>
      <w:r w:rsidR="00D067BA" w:rsidRPr="006962FF">
        <w:rPr>
          <w:rStyle w:val="Odkaznavysvtlivky"/>
          <w:rFonts w:ascii="Calibri" w:hAnsi="Calibri" w:cs="Calibri"/>
          <w:sz w:val="20"/>
          <w:szCs w:val="20"/>
        </w:rPr>
        <w:endnoteReference w:id="1"/>
      </w:r>
      <w:r w:rsidR="00A73005" w:rsidRPr="006962FF">
        <w:rPr>
          <w:rFonts w:ascii="Calibri" w:hAnsi="Calibri" w:cs="Calibri"/>
          <w:sz w:val="20"/>
          <w:szCs w:val="20"/>
        </w:rPr>
        <w:t>:</w:t>
      </w:r>
      <w:r w:rsidR="006962FF">
        <w:rPr>
          <w:rFonts w:ascii="Calibri" w:hAnsi="Calibri" w:cs="Calibri"/>
        </w:rPr>
        <w:br/>
      </w:r>
      <w:r w:rsidR="00921298" w:rsidRPr="00561459">
        <w:rPr>
          <w:rFonts w:ascii="Calibri" w:hAnsi="Calibri" w:cs="Calibri"/>
          <w:color w:val="47D459" w:themeColor="accent3" w:themeTint="99"/>
        </w:rPr>
        <w:t xml:space="preserve"> </w:t>
      </w:r>
      <w:sdt>
        <w:sdtPr>
          <w:rPr>
            <w:rFonts w:ascii="Calibri" w:hAnsi="Calibri" w:cs="Calibri"/>
            <w:b/>
            <w:bCs/>
            <w:color w:val="000000" w:themeColor="text1"/>
            <w:u w:val="single"/>
          </w:rPr>
          <w:tag w:val="Informace o místě usazení a poštovní adresa zahrnují ulici, číslo, město, poštovní směrovací číslo a zemi. Příslušné registrační číslo odkazuje na registrační čísla přidělená zadavateli v souvislosti s volbami nebo rozhodovacím procesem, například v případě politické strany registrované k účasti ve volbách nebo subjektu registrovaného jako zástupce zájmové skupiny nebo poskytovatel činností v oblasti zastupování zájmů."/>
          <w:id w:val="-2125908837"/>
          <w:placeholder>
            <w:docPart w:val="DefaultPlaceholder_-1854013440"/>
          </w:placeholder>
          <w:text/>
        </w:sdtPr>
        <w:sdtContent>
          <w:r w:rsidR="001A0DB2" w:rsidRPr="001A0DB2">
            <w:rPr>
              <w:rFonts w:ascii="Calibri" w:hAnsi="Calibri" w:cs="Calibri"/>
              <w:b/>
              <w:bCs/>
              <w:color w:val="000000" w:themeColor="text1"/>
              <w:u w:val="single"/>
            </w:rPr>
            <w:t>Komunistická strana Čech a Moravy,</w:t>
          </w:r>
          <w:r w:rsidR="001A0DB2">
            <w:rPr>
              <w:rFonts w:ascii="Calibri" w:hAnsi="Calibri" w:cs="Calibri"/>
              <w:b/>
              <w:bCs/>
              <w:color w:val="000000" w:themeColor="text1"/>
              <w:u w:val="single"/>
            </w:rPr>
            <w:t xml:space="preserve"> Okresní výbor České Budějovice,</w:t>
          </w:r>
          <w:r w:rsidR="001A0DB2" w:rsidRPr="001A0DB2">
            <w:rPr>
              <w:rFonts w:ascii="Calibri" w:hAnsi="Calibri" w:cs="Calibri"/>
              <w:b/>
              <w:bCs/>
              <w:color w:val="000000" w:themeColor="text1"/>
              <w:u w:val="single"/>
            </w:rPr>
            <w:t xml:space="preserve"> ov.budejice@kscm.cz, Politických vězňů 9, Praha 110 00, </w:t>
          </w:r>
          <w:r w:rsidR="001A0DB2">
            <w:rPr>
              <w:rFonts w:ascii="Calibri" w:hAnsi="Calibri" w:cs="Calibri"/>
              <w:b/>
              <w:bCs/>
              <w:color w:val="000000" w:themeColor="text1"/>
              <w:u w:val="single"/>
            </w:rPr>
            <w:t xml:space="preserve">IČO: </w:t>
          </w:r>
          <w:r w:rsidR="001A0DB2" w:rsidRPr="001A0DB2">
            <w:rPr>
              <w:rFonts w:ascii="Calibri" w:hAnsi="Calibri" w:cs="Calibri"/>
              <w:b/>
              <w:bCs/>
              <w:color w:val="000000" w:themeColor="text1"/>
              <w:u w:val="single"/>
            </w:rPr>
            <w:t>00496936</w:t>
          </w:r>
          <w:r w:rsidR="001A0DB2">
            <w:rPr>
              <w:rFonts w:ascii="Calibri" w:hAnsi="Calibri" w:cs="Calibri"/>
              <w:b/>
              <w:bCs/>
              <w:color w:val="000000" w:themeColor="text1"/>
              <w:u w:val="single"/>
            </w:rPr>
            <w:t xml:space="preserve">, poštovní </w:t>
          </w:r>
          <w:proofErr w:type="spellStart"/>
          <w:r w:rsidR="001A0DB2">
            <w:rPr>
              <w:rFonts w:ascii="Calibri" w:hAnsi="Calibri" w:cs="Calibri"/>
              <w:b/>
              <w:bCs/>
              <w:color w:val="000000" w:themeColor="text1"/>
              <w:u w:val="single"/>
            </w:rPr>
            <w:t>adr</w:t>
          </w:r>
          <w:proofErr w:type="spellEnd"/>
          <w:r w:rsidR="001A0DB2">
            <w:rPr>
              <w:rFonts w:ascii="Calibri" w:hAnsi="Calibri" w:cs="Calibri"/>
              <w:b/>
              <w:bCs/>
              <w:color w:val="000000" w:themeColor="text1"/>
              <w:u w:val="single"/>
            </w:rPr>
            <w:t xml:space="preserve">.: Čéčova 11, České Budějovice 370 04 </w:t>
          </w:r>
        </w:sdtContent>
      </w:sdt>
    </w:p>
    <w:p w14:paraId="65C34BB9" w14:textId="77777777" w:rsidR="006962FF" w:rsidRPr="006962FF" w:rsidRDefault="006962FF" w:rsidP="006962FF">
      <w:pPr>
        <w:pStyle w:val="Odstavecseseznamem"/>
        <w:spacing w:after="360" w:line="360" w:lineRule="auto"/>
        <w:ind w:left="284"/>
        <w:jc w:val="both"/>
        <w:rPr>
          <w:rFonts w:ascii="Calibri" w:hAnsi="Calibri" w:cs="Calibri"/>
        </w:rPr>
      </w:pPr>
    </w:p>
    <w:p w14:paraId="54526720" w14:textId="60E49DEA" w:rsidR="00D801F9" w:rsidRPr="008B4D38" w:rsidRDefault="00D801F9" w:rsidP="006962FF">
      <w:pPr>
        <w:pStyle w:val="Odstavecseseznamem"/>
        <w:numPr>
          <w:ilvl w:val="0"/>
          <w:numId w:val="2"/>
        </w:numPr>
        <w:pBdr>
          <w:bottom w:val="single" w:sz="12" w:space="1" w:color="auto"/>
        </w:pBdr>
        <w:spacing w:after="360" w:line="360" w:lineRule="auto"/>
        <w:ind w:left="284"/>
        <w:rPr>
          <w:rFonts w:ascii="Calibri" w:hAnsi="Calibri" w:cs="Calibri"/>
        </w:rPr>
      </w:pPr>
      <w:r w:rsidRPr="008B4D38">
        <w:rPr>
          <w:rFonts w:ascii="Calibri" w:hAnsi="Calibri" w:cs="Calibri"/>
          <w:b/>
          <w:bCs/>
        </w:rPr>
        <w:t>Subjekt, který zadavatele v konečném důsledku ovládá</w:t>
      </w:r>
      <w:r w:rsidR="00DF2A7C" w:rsidRPr="008B4D38">
        <w:rPr>
          <w:rFonts w:ascii="Calibri" w:hAnsi="Calibri" w:cs="Calibri"/>
          <w:b/>
          <w:bCs/>
        </w:rPr>
        <w:t xml:space="preserve"> </w:t>
      </w:r>
      <w:r w:rsidRPr="006962FF">
        <w:rPr>
          <w:rFonts w:ascii="Calibri" w:hAnsi="Calibri" w:cs="Calibri"/>
          <w:sz w:val="20"/>
          <w:szCs w:val="20"/>
        </w:rPr>
        <w:t>[buď a) obchodní NÁZEV a, pokud se liší, právní NÁZEV, e-mailová adresa, poštovní adresa a, pokud se liší, místo usazení právnické osoby, nebo b) JMÉNO a PŘÍJMENÍ, e-mailová adresa a poštovní adresa (je-li veřejná) fyzické osoby]</w:t>
      </w:r>
      <w:r w:rsidR="00D067BA" w:rsidRPr="006962FF">
        <w:rPr>
          <w:rStyle w:val="Odkaznavysvtlivky"/>
          <w:rFonts w:ascii="Calibri" w:hAnsi="Calibri" w:cs="Calibri"/>
          <w:sz w:val="20"/>
          <w:szCs w:val="20"/>
        </w:rPr>
        <w:endnoteReference w:id="2"/>
      </w:r>
      <w:r w:rsidR="00DF2A7C" w:rsidRPr="006962FF">
        <w:rPr>
          <w:rFonts w:ascii="Calibri" w:hAnsi="Calibri" w:cs="Calibri"/>
          <w:sz w:val="20"/>
          <w:szCs w:val="20"/>
        </w:rPr>
        <w:t>:</w:t>
      </w:r>
      <w:r w:rsidR="006962FF">
        <w:rPr>
          <w:rFonts w:ascii="Calibri" w:hAnsi="Calibri" w:cs="Calibri"/>
          <w:sz w:val="20"/>
          <w:szCs w:val="20"/>
        </w:rPr>
        <w:br/>
      </w:r>
      <w:r w:rsidR="00921298" w:rsidRPr="00561459">
        <w:rPr>
          <w:rFonts w:ascii="Calibri" w:hAnsi="Calibri" w:cs="Calibri"/>
          <w:b/>
          <w:bCs/>
          <w:color w:val="000000" w:themeColor="text1"/>
          <w:sz w:val="20"/>
          <w:szCs w:val="20"/>
        </w:rPr>
        <w:t xml:space="preserve"> </w:t>
      </w:r>
      <w:sdt>
        <w:sdtPr>
          <w:rPr>
            <w:rFonts w:ascii="Calibri" w:hAnsi="Calibri" w:cs="Calibri"/>
            <w:b/>
            <w:bCs/>
            <w:color w:val="000000" w:themeColor="text1"/>
            <w:sz w:val="20"/>
            <w:szCs w:val="20"/>
          </w:rPr>
          <w:id w:val="1223253524"/>
          <w:placeholder>
            <w:docPart w:val="DefaultPlaceholder_-1854013440"/>
          </w:placeholder>
          <w:text/>
        </w:sdtPr>
        <w:sdtContent>
          <w:r w:rsidR="001A0DB2">
            <w:rPr>
              <w:rFonts w:ascii="Calibri" w:hAnsi="Calibri" w:cs="Calibri"/>
              <w:b/>
              <w:bCs/>
              <w:color w:val="000000" w:themeColor="text1"/>
              <w:sz w:val="20"/>
              <w:szCs w:val="20"/>
            </w:rPr>
            <w:t xml:space="preserve">Richard Štěpán, rajceparker@gmail.com, Boleslavova 20, České Budějovice 370 06 </w:t>
          </w:r>
        </w:sdtContent>
      </w:sdt>
    </w:p>
    <w:p w14:paraId="71B6E206" w14:textId="77777777" w:rsidR="006962FF" w:rsidRPr="008B4D38" w:rsidRDefault="006962FF" w:rsidP="006962FF">
      <w:pPr>
        <w:pStyle w:val="Odstavecseseznamem"/>
        <w:spacing w:after="360" w:line="360" w:lineRule="auto"/>
        <w:ind w:left="284"/>
        <w:jc w:val="both"/>
        <w:rPr>
          <w:rFonts w:ascii="Calibri" w:hAnsi="Calibri" w:cs="Calibri"/>
        </w:rPr>
      </w:pPr>
    </w:p>
    <w:p w14:paraId="3254CF7C" w14:textId="40C5C5E2" w:rsidR="006962FF" w:rsidRPr="006962FF" w:rsidRDefault="00D801F9" w:rsidP="006962FF">
      <w:pPr>
        <w:pStyle w:val="Odstavecseseznamem"/>
        <w:numPr>
          <w:ilvl w:val="0"/>
          <w:numId w:val="2"/>
        </w:numPr>
        <w:spacing w:after="360" w:line="360" w:lineRule="auto"/>
        <w:ind w:left="284"/>
        <w:jc w:val="both"/>
        <w:rPr>
          <w:rFonts w:ascii="Calibri" w:hAnsi="Calibri" w:cs="Calibri"/>
        </w:rPr>
      </w:pPr>
      <w:r w:rsidRPr="008B4D38">
        <w:rPr>
          <w:rFonts w:ascii="Calibri" w:hAnsi="Calibri" w:cs="Calibri"/>
          <w:b/>
          <w:bCs/>
        </w:rPr>
        <w:t>Subjekt, který je plátce politického reklamního sdělení</w:t>
      </w:r>
      <w:r w:rsidR="00DF2A7C" w:rsidRPr="008B4D38">
        <w:rPr>
          <w:rFonts w:ascii="Calibri" w:hAnsi="Calibri" w:cs="Calibri"/>
          <w:b/>
          <w:bCs/>
        </w:rPr>
        <w:t xml:space="preserve"> </w:t>
      </w:r>
      <w:r w:rsidRPr="006962FF">
        <w:rPr>
          <w:rFonts w:ascii="Calibri" w:hAnsi="Calibri" w:cs="Calibri"/>
          <w:sz w:val="20"/>
          <w:szCs w:val="20"/>
        </w:rPr>
        <w:t>[buď a) obchodní NÁZEV a, pokud se liší, právní NÁZEV, e-mailová adresa, poštovní adresa a, pokud se liší, místo usazení právnické osoby, nebo b) JMÉNO a PŘÍJMENÍ, e-mailová adresa a poštovní adresa (je-li veřejná) fyzické osoby]</w:t>
      </w:r>
      <w:r w:rsidR="00D067BA" w:rsidRPr="006962FF">
        <w:rPr>
          <w:rStyle w:val="Odkaznavysvtlivky"/>
          <w:rFonts w:ascii="Calibri" w:hAnsi="Calibri" w:cs="Calibri"/>
          <w:sz w:val="20"/>
          <w:szCs w:val="20"/>
        </w:rPr>
        <w:endnoteReference w:id="3"/>
      </w:r>
      <w:r w:rsidR="00DF2A7C" w:rsidRPr="006962FF">
        <w:rPr>
          <w:rFonts w:ascii="Calibri" w:hAnsi="Calibri" w:cs="Calibri"/>
          <w:sz w:val="20"/>
          <w:szCs w:val="20"/>
        </w:rPr>
        <w:t>:</w:t>
      </w:r>
    </w:p>
    <w:p w14:paraId="784B27EA" w14:textId="3A75C69E" w:rsidR="00D801F9" w:rsidRPr="008B4D38" w:rsidRDefault="00D801F9" w:rsidP="006962FF">
      <w:pPr>
        <w:pStyle w:val="Odstavecseseznamem"/>
        <w:pBdr>
          <w:bottom w:val="single" w:sz="12" w:space="1" w:color="auto"/>
        </w:pBdr>
        <w:spacing w:after="360" w:line="360" w:lineRule="auto"/>
        <w:ind w:left="284"/>
        <w:jc w:val="both"/>
        <w:rPr>
          <w:rFonts w:ascii="Calibri" w:hAnsi="Calibri" w:cs="Calibri"/>
        </w:rPr>
      </w:pPr>
      <w:r w:rsidRPr="008B4D38">
        <w:rPr>
          <w:rFonts w:ascii="Calibri" w:hAnsi="Calibri" w:cs="Calibri"/>
        </w:rPr>
        <w:t xml:space="preserve"> </w:t>
      </w:r>
      <w:sdt>
        <w:sdtPr>
          <w:rPr>
            <w:rFonts w:ascii="Calibri" w:hAnsi="Calibri" w:cs="Calibri"/>
            <w:b/>
            <w:bCs/>
            <w:color w:val="000000" w:themeColor="text1"/>
            <w:kern w:val="0"/>
            <w:u w:val="single"/>
            <w14:ligatures w14:val="none"/>
          </w:rPr>
          <w:id w:val="1003097708"/>
          <w:placeholder>
            <w:docPart w:val="DefaultPlaceholder_-1854013440"/>
          </w:placeholder>
          <w:text/>
        </w:sdtPr>
        <w:sdtContent>
          <w:r w:rsidR="001A0DB2" w:rsidRPr="001A0DB2">
            <w:rPr>
              <w:rFonts w:ascii="Calibri" w:hAnsi="Calibri" w:cs="Calibri"/>
              <w:b/>
              <w:bCs/>
              <w:color w:val="000000" w:themeColor="text1"/>
              <w:kern w:val="0"/>
              <w:u w:val="single"/>
              <w14:ligatures w14:val="none"/>
            </w:rPr>
            <w:t xml:space="preserve">Komunistická strana Čech a Moravy, Okresní výbor České Budějovice, ov.budejice@kscm.cz, Politických vězňů 9, Praha 110 00, IČO: 00496936, poštovní </w:t>
          </w:r>
          <w:proofErr w:type="spellStart"/>
          <w:r w:rsidR="001A0DB2" w:rsidRPr="001A0DB2">
            <w:rPr>
              <w:rFonts w:ascii="Calibri" w:hAnsi="Calibri" w:cs="Calibri"/>
              <w:b/>
              <w:bCs/>
              <w:color w:val="000000" w:themeColor="text1"/>
              <w:kern w:val="0"/>
              <w:u w:val="single"/>
              <w14:ligatures w14:val="none"/>
            </w:rPr>
            <w:t>adr</w:t>
          </w:r>
          <w:proofErr w:type="spellEnd"/>
          <w:r w:rsidR="001A0DB2" w:rsidRPr="001A0DB2">
            <w:rPr>
              <w:rFonts w:ascii="Calibri" w:hAnsi="Calibri" w:cs="Calibri"/>
              <w:b/>
              <w:bCs/>
              <w:color w:val="000000" w:themeColor="text1"/>
              <w:kern w:val="0"/>
              <w:u w:val="single"/>
              <w14:ligatures w14:val="none"/>
            </w:rPr>
            <w:t>.: Čéčova 11, České Budějovice 370 04</w:t>
          </w:r>
        </w:sdtContent>
      </w:sdt>
    </w:p>
    <w:p w14:paraId="60438D39" w14:textId="77777777" w:rsidR="006962FF" w:rsidRPr="008B4D38" w:rsidRDefault="006962FF" w:rsidP="006962FF">
      <w:pPr>
        <w:pStyle w:val="Odstavecseseznamem"/>
        <w:spacing w:after="360" w:line="360" w:lineRule="auto"/>
        <w:ind w:left="284"/>
        <w:jc w:val="both"/>
        <w:rPr>
          <w:rFonts w:ascii="Calibri" w:hAnsi="Calibri" w:cs="Calibri"/>
        </w:rPr>
      </w:pPr>
    </w:p>
    <w:p w14:paraId="3CC69EEA" w14:textId="0A96D0DB" w:rsidR="006962FF" w:rsidRPr="006962FF" w:rsidRDefault="00D801F9" w:rsidP="006962FF">
      <w:pPr>
        <w:pStyle w:val="Odstavecseseznamem"/>
        <w:numPr>
          <w:ilvl w:val="0"/>
          <w:numId w:val="2"/>
        </w:numPr>
        <w:spacing w:after="360" w:line="360" w:lineRule="auto"/>
        <w:ind w:left="284"/>
        <w:jc w:val="both"/>
        <w:rPr>
          <w:rFonts w:ascii="Calibri" w:hAnsi="Calibri" w:cs="Calibri"/>
        </w:rPr>
      </w:pPr>
      <w:r w:rsidRPr="008B4D38">
        <w:rPr>
          <w:rFonts w:ascii="Calibri" w:hAnsi="Calibri" w:cs="Calibri"/>
          <w:b/>
          <w:bCs/>
        </w:rPr>
        <w:t>Období, během něhož má být politické reklamní sdělení zveřejněno, doručováno či šířeno</w:t>
      </w:r>
      <w:r w:rsidR="00DF2A7C" w:rsidRPr="008B4D38">
        <w:rPr>
          <w:rFonts w:ascii="Calibri" w:hAnsi="Calibri" w:cs="Calibri"/>
          <w:b/>
          <w:bCs/>
        </w:rPr>
        <w:t xml:space="preserve"> </w:t>
      </w:r>
      <w:r w:rsidRPr="006962FF">
        <w:rPr>
          <w:rFonts w:ascii="Calibri" w:hAnsi="Calibri" w:cs="Calibri"/>
          <w:sz w:val="20"/>
          <w:szCs w:val="20"/>
        </w:rPr>
        <w:t>[od data zahájení do data ukončení]</w:t>
      </w:r>
      <w:r w:rsidR="00D067BA" w:rsidRPr="006962FF">
        <w:rPr>
          <w:rStyle w:val="Odkaznavysvtlivky"/>
          <w:rFonts w:ascii="Calibri" w:hAnsi="Calibri" w:cs="Calibri"/>
          <w:sz w:val="20"/>
          <w:szCs w:val="20"/>
        </w:rPr>
        <w:endnoteReference w:id="4"/>
      </w:r>
      <w:r w:rsidR="00DF2A7C" w:rsidRPr="006962FF">
        <w:rPr>
          <w:rFonts w:ascii="Calibri" w:hAnsi="Calibri" w:cs="Calibri"/>
          <w:sz w:val="20"/>
          <w:szCs w:val="20"/>
        </w:rPr>
        <w:t>:</w:t>
      </w:r>
      <w:r w:rsidR="00921298" w:rsidRPr="006962FF">
        <w:rPr>
          <w:rFonts w:ascii="Calibri" w:hAnsi="Calibri" w:cs="Calibri"/>
          <w:sz w:val="20"/>
          <w:szCs w:val="20"/>
        </w:rPr>
        <w:t xml:space="preserve"> </w:t>
      </w:r>
    </w:p>
    <w:p w14:paraId="2FB02094" w14:textId="20A755B5" w:rsidR="00A73005" w:rsidRPr="008B4D38" w:rsidRDefault="00000000" w:rsidP="006962FF">
      <w:pPr>
        <w:pStyle w:val="Odstavecseseznamem"/>
        <w:pBdr>
          <w:bottom w:val="single" w:sz="12" w:space="1" w:color="auto"/>
        </w:pBdr>
        <w:spacing w:after="360" w:line="360" w:lineRule="auto"/>
        <w:ind w:left="284"/>
        <w:jc w:val="both"/>
        <w:rPr>
          <w:rFonts w:ascii="Calibri" w:hAnsi="Calibri" w:cs="Calibri"/>
        </w:rPr>
      </w:pPr>
      <w:sdt>
        <w:sdtPr>
          <w:rPr>
            <w:rFonts w:ascii="Calibri" w:hAnsi="Calibri" w:cs="Calibri"/>
          </w:rPr>
          <w:id w:val="2138751973"/>
          <w:placeholder>
            <w:docPart w:val="DefaultPlaceholder_-1854013440"/>
          </w:placeholder>
          <w:text/>
        </w:sdtPr>
        <w:sdtContent>
          <w:r w:rsidR="001A0DB2">
            <w:rPr>
              <w:rFonts w:ascii="Calibri" w:hAnsi="Calibri" w:cs="Calibri"/>
            </w:rPr>
            <w:t>28.9.2026 – 10.10.2026</w:t>
          </w:r>
        </w:sdtContent>
      </w:sdt>
    </w:p>
    <w:p w14:paraId="39589708" w14:textId="77777777" w:rsidR="006962FF" w:rsidRPr="008B4D38" w:rsidRDefault="006962FF" w:rsidP="006962FF">
      <w:pPr>
        <w:pStyle w:val="Odstavecseseznamem"/>
        <w:spacing w:after="360" w:line="360" w:lineRule="auto"/>
        <w:ind w:left="284"/>
        <w:jc w:val="both"/>
        <w:rPr>
          <w:rFonts w:ascii="Calibri" w:hAnsi="Calibri" w:cs="Calibri"/>
        </w:rPr>
      </w:pPr>
    </w:p>
    <w:p w14:paraId="4F690554" w14:textId="5F8F05DB" w:rsidR="006962FF" w:rsidRPr="006962FF" w:rsidRDefault="00D801F9" w:rsidP="006962FF">
      <w:pPr>
        <w:pStyle w:val="Odstavecseseznamem"/>
        <w:numPr>
          <w:ilvl w:val="0"/>
          <w:numId w:val="2"/>
        </w:numPr>
        <w:spacing w:after="360" w:line="360" w:lineRule="auto"/>
        <w:ind w:left="284"/>
        <w:jc w:val="both"/>
        <w:rPr>
          <w:rFonts w:ascii="Calibri" w:hAnsi="Calibri" w:cs="Calibri"/>
        </w:rPr>
      </w:pPr>
      <w:r w:rsidRPr="008B4D38">
        <w:rPr>
          <w:rFonts w:ascii="Calibri" w:hAnsi="Calibri" w:cs="Calibri"/>
          <w:b/>
          <w:bCs/>
        </w:rPr>
        <w:t>Souhrnné částky a souhrnná hodnota jiných výhod, které poskytovatelé služeb politické reklamy obdrželi za politické reklamní sdělení</w:t>
      </w:r>
      <w:r w:rsidR="00DF2A7C" w:rsidRPr="008B4D38">
        <w:rPr>
          <w:rFonts w:ascii="Calibri" w:hAnsi="Calibri" w:cs="Calibri"/>
          <w:b/>
          <w:bCs/>
        </w:rPr>
        <w:t xml:space="preserve"> </w:t>
      </w:r>
      <w:r w:rsidRPr="006962FF">
        <w:rPr>
          <w:rFonts w:ascii="Calibri" w:hAnsi="Calibri" w:cs="Calibri"/>
          <w:sz w:val="20"/>
          <w:szCs w:val="20"/>
        </w:rPr>
        <w:t>[celková částka a měna]</w:t>
      </w:r>
      <w:r w:rsidR="00D067BA" w:rsidRPr="006962FF">
        <w:rPr>
          <w:rStyle w:val="Odkaznavysvtlivky"/>
          <w:rFonts w:ascii="Calibri" w:hAnsi="Calibri" w:cs="Calibri"/>
          <w:sz w:val="20"/>
          <w:szCs w:val="20"/>
        </w:rPr>
        <w:endnoteReference w:id="5"/>
      </w:r>
      <w:r w:rsidR="00DF2A7C" w:rsidRPr="006962FF">
        <w:rPr>
          <w:rFonts w:ascii="Calibri" w:hAnsi="Calibri" w:cs="Calibri"/>
          <w:sz w:val="20"/>
          <w:szCs w:val="20"/>
        </w:rPr>
        <w:t>:</w:t>
      </w:r>
    </w:p>
    <w:p w14:paraId="396E1EFC" w14:textId="68385F49" w:rsidR="00D801F9" w:rsidRPr="008B4D38" w:rsidRDefault="00921298" w:rsidP="006962FF">
      <w:pPr>
        <w:pStyle w:val="Odstavecseseznamem"/>
        <w:pBdr>
          <w:bottom w:val="single" w:sz="12" w:space="1" w:color="auto"/>
        </w:pBdr>
        <w:spacing w:after="360" w:line="360" w:lineRule="auto"/>
        <w:ind w:left="284"/>
        <w:jc w:val="both"/>
        <w:rPr>
          <w:rFonts w:ascii="Calibri" w:hAnsi="Calibri" w:cs="Calibri"/>
        </w:rPr>
      </w:pPr>
      <w:r w:rsidRPr="006962FF">
        <w:rPr>
          <w:rFonts w:ascii="Calibri" w:hAnsi="Calibri" w:cs="Calibri"/>
          <w:sz w:val="20"/>
          <w:szCs w:val="20"/>
        </w:rPr>
        <w:t xml:space="preserve"> </w:t>
      </w:r>
      <w:sdt>
        <w:sdtPr>
          <w:rPr>
            <w:rFonts w:ascii="Calibri" w:hAnsi="Calibri" w:cs="Calibri"/>
          </w:rPr>
          <w:id w:val="2053268247"/>
          <w:placeholder>
            <w:docPart w:val="DefaultPlaceholder_-1854013440"/>
          </w:placeholder>
          <w:text/>
        </w:sdtPr>
        <w:sdtContent>
          <w:r w:rsidR="001A0DB2" w:rsidRPr="001A0DB2">
            <w:rPr>
              <w:rFonts w:ascii="Calibri" w:hAnsi="Calibri" w:cs="Calibri"/>
            </w:rPr>
            <w:t>25 458,4 Kč</w:t>
          </w:r>
        </w:sdtContent>
      </w:sdt>
    </w:p>
    <w:p w14:paraId="7A09FDF3" w14:textId="77777777" w:rsidR="006962FF" w:rsidRPr="008B4D38" w:rsidRDefault="006962FF" w:rsidP="006962FF">
      <w:pPr>
        <w:pStyle w:val="Odstavecseseznamem"/>
        <w:spacing w:after="360" w:line="360" w:lineRule="auto"/>
        <w:ind w:left="284"/>
        <w:jc w:val="both"/>
        <w:rPr>
          <w:rFonts w:ascii="Calibri" w:hAnsi="Calibri" w:cs="Calibri"/>
          <w:b/>
          <w:bCs/>
        </w:rPr>
      </w:pPr>
    </w:p>
    <w:p w14:paraId="3E5504E6" w14:textId="5BDD1957" w:rsidR="006962FF" w:rsidRPr="006962FF" w:rsidRDefault="00D801F9" w:rsidP="006962FF">
      <w:pPr>
        <w:pStyle w:val="Odstavecseseznamem"/>
        <w:numPr>
          <w:ilvl w:val="0"/>
          <w:numId w:val="2"/>
        </w:numPr>
        <w:spacing w:after="360" w:line="360" w:lineRule="auto"/>
        <w:ind w:left="284"/>
        <w:jc w:val="both"/>
        <w:rPr>
          <w:rFonts w:ascii="Calibri" w:hAnsi="Calibri" w:cs="Calibri"/>
        </w:rPr>
      </w:pPr>
      <w:r w:rsidRPr="008B4D38">
        <w:rPr>
          <w:rFonts w:ascii="Calibri" w:hAnsi="Calibri" w:cs="Calibri"/>
          <w:b/>
          <w:bCs/>
        </w:rPr>
        <w:t>Souhrnné částky a souhrnná hodnota jiných výhod, které poskytovatelé služeb politické reklamy obdrželi za politickou reklamní kampaň</w:t>
      </w:r>
      <w:r w:rsidR="00DF2A7C" w:rsidRPr="008B4D38">
        <w:rPr>
          <w:rFonts w:ascii="Calibri" w:hAnsi="Calibri" w:cs="Calibri"/>
          <w:b/>
          <w:bCs/>
        </w:rPr>
        <w:t xml:space="preserve"> </w:t>
      </w:r>
      <w:r w:rsidRPr="006962FF">
        <w:rPr>
          <w:rFonts w:ascii="Calibri" w:hAnsi="Calibri" w:cs="Calibri"/>
          <w:sz w:val="20"/>
          <w:szCs w:val="20"/>
        </w:rPr>
        <w:t>[celková částka a měna]</w:t>
      </w:r>
      <w:r w:rsidR="00D067BA" w:rsidRPr="006962FF">
        <w:rPr>
          <w:rStyle w:val="Odkaznavysvtlivky"/>
          <w:rFonts w:ascii="Calibri" w:hAnsi="Calibri" w:cs="Calibri"/>
          <w:sz w:val="20"/>
          <w:szCs w:val="20"/>
        </w:rPr>
        <w:endnoteReference w:id="6"/>
      </w:r>
      <w:r w:rsidR="00DF2A7C" w:rsidRPr="006962FF">
        <w:rPr>
          <w:rFonts w:ascii="Calibri" w:hAnsi="Calibri" w:cs="Calibri"/>
          <w:sz w:val="20"/>
          <w:szCs w:val="20"/>
        </w:rPr>
        <w:t>:</w:t>
      </w:r>
    </w:p>
    <w:p w14:paraId="50A782C7" w14:textId="12079114" w:rsidR="00D801F9" w:rsidRPr="008B4D38" w:rsidRDefault="00921298" w:rsidP="006962FF">
      <w:pPr>
        <w:pStyle w:val="Odstavecseseznamem"/>
        <w:pBdr>
          <w:bottom w:val="single" w:sz="12" w:space="1" w:color="auto"/>
        </w:pBdr>
        <w:spacing w:after="360" w:line="360" w:lineRule="auto"/>
        <w:ind w:left="284"/>
        <w:jc w:val="both"/>
        <w:rPr>
          <w:rFonts w:ascii="Calibri" w:hAnsi="Calibri" w:cs="Calibri"/>
        </w:rPr>
      </w:pPr>
      <w:r w:rsidRPr="008B4D38">
        <w:rPr>
          <w:rFonts w:ascii="Calibri" w:hAnsi="Calibri" w:cs="Calibri"/>
        </w:rPr>
        <w:t xml:space="preserve"> </w:t>
      </w:r>
      <w:sdt>
        <w:sdtPr>
          <w:rPr>
            <w:rFonts w:ascii="Calibri" w:hAnsi="Calibri" w:cs="Calibri"/>
          </w:rPr>
          <w:id w:val="1860396823"/>
          <w:placeholder>
            <w:docPart w:val="DefaultPlaceholder_-1854013440"/>
          </w:placeholder>
          <w:text/>
        </w:sdtPr>
        <w:sdtContent>
          <w:r w:rsidR="001A0DB2">
            <w:rPr>
              <w:rFonts w:ascii="Calibri" w:hAnsi="Calibri" w:cs="Calibri"/>
            </w:rPr>
            <w:t>0 kč</w:t>
          </w:r>
        </w:sdtContent>
      </w:sdt>
    </w:p>
    <w:p w14:paraId="28925880" w14:textId="77777777" w:rsidR="006962FF" w:rsidRPr="008B4D38" w:rsidRDefault="006962FF" w:rsidP="006962FF">
      <w:pPr>
        <w:pStyle w:val="Odstavecseseznamem"/>
        <w:spacing w:after="360" w:line="360" w:lineRule="auto"/>
        <w:ind w:left="284"/>
        <w:jc w:val="both"/>
        <w:rPr>
          <w:rFonts w:ascii="Calibri" w:hAnsi="Calibri" w:cs="Calibri"/>
        </w:rPr>
      </w:pPr>
    </w:p>
    <w:p w14:paraId="4550E3A9" w14:textId="2E0BB01F" w:rsidR="00D801F9" w:rsidRPr="006962FF" w:rsidRDefault="00D801F9" w:rsidP="006962FF">
      <w:pPr>
        <w:pStyle w:val="Odstavecseseznamem"/>
        <w:numPr>
          <w:ilvl w:val="0"/>
          <w:numId w:val="2"/>
        </w:numPr>
        <w:pBdr>
          <w:bottom w:val="single" w:sz="12" w:space="1" w:color="auto"/>
        </w:pBdr>
        <w:spacing w:after="360" w:line="360" w:lineRule="auto"/>
        <w:ind w:left="284" w:hanging="284"/>
        <w:rPr>
          <w:rFonts w:ascii="Calibri" w:hAnsi="Calibri" w:cs="Calibri"/>
        </w:rPr>
      </w:pPr>
      <w:r w:rsidRPr="006962FF">
        <w:rPr>
          <w:rFonts w:ascii="Calibri" w:hAnsi="Calibri" w:cs="Calibri"/>
          <w:b/>
          <w:bCs/>
        </w:rPr>
        <w:t>Informace o původu částek a jiných výhod, které poskytovatelé služeb politické reklamy obdrželi</w:t>
      </w:r>
      <w:r w:rsidR="00DF2A7C" w:rsidRPr="006962FF">
        <w:rPr>
          <w:rFonts w:ascii="Calibri" w:hAnsi="Calibri" w:cs="Calibri"/>
          <w:b/>
          <w:bCs/>
        </w:rPr>
        <w:t xml:space="preserve"> </w:t>
      </w:r>
      <w:r w:rsidRPr="006962FF">
        <w:rPr>
          <w:rFonts w:ascii="Calibri" w:hAnsi="Calibri" w:cs="Calibri"/>
          <w:sz w:val="20"/>
          <w:szCs w:val="20"/>
        </w:rPr>
        <w:t>[z</w:t>
      </w:r>
      <w:r w:rsidR="00DF2A7C" w:rsidRPr="006962FF">
        <w:rPr>
          <w:rFonts w:ascii="Calibri" w:hAnsi="Calibri" w:cs="Calibri"/>
          <w:sz w:val="20"/>
          <w:szCs w:val="20"/>
        </w:rPr>
        <w:t> </w:t>
      </w:r>
      <w:r w:rsidRPr="006962FF">
        <w:rPr>
          <w:rFonts w:ascii="Calibri" w:hAnsi="Calibri" w:cs="Calibri"/>
          <w:sz w:val="20"/>
          <w:szCs w:val="20"/>
        </w:rPr>
        <w:t>veřejných a/nebo soukromých zdrojů a z EU a/nebo ze zemí mimo EU]</w:t>
      </w:r>
      <w:r w:rsidR="00D067BA" w:rsidRPr="006962FF">
        <w:rPr>
          <w:rStyle w:val="Odkaznavysvtlivky"/>
          <w:rFonts w:ascii="Calibri" w:hAnsi="Calibri" w:cs="Calibri"/>
          <w:sz w:val="20"/>
          <w:szCs w:val="20"/>
        </w:rPr>
        <w:endnoteReference w:id="7"/>
      </w:r>
      <w:r w:rsidR="00DF2A7C" w:rsidRPr="006962FF">
        <w:rPr>
          <w:rFonts w:ascii="Calibri" w:hAnsi="Calibri" w:cs="Calibri"/>
          <w:sz w:val="20"/>
          <w:szCs w:val="20"/>
        </w:rPr>
        <w:t>:</w:t>
      </w:r>
      <w:r w:rsidR="006962FF">
        <w:rPr>
          <w:rFonts w:ascii="Calibri" w:hAnsi="Calibri" w:cs="Calibri"/>
          <w:sz w:val="20"/>
          <w:szCs w:val="20"/>
        </w:rPr>
        <w:br/>
      </w:r>
      <w:r w:rsidR="00921298" w:rsidRPr="006962FF">
        <w:rPr>
          <w:rFonts w:ascii="Calibri" w:hAnsi="Calibri" w:cs="Calibri"/>
          <w:sz w:val="20"/>
          <w:szCs w:val="20"/>
        </w:rPr>
        <w:t xml:space="preserve"> </w:t>
      </w:r>
      <w:sdt>
        <w:sdtPr>
          <w:id w:val="-1643642721"/>
          <w:placeholder>
            <w:docPart w:val="DefaultPlaceholder_-1854013440"/>
          </w:placeholder>
          <w:text/>
        </w:sdtPr>
        <w:sdtContent>
          <w:r w:rsidR="001A0DB2">
            <w:t>ze soukromých zdrojů původem z EU</w:t>
          </w:r>
        </w:sdtContent>
      </w:sdt>
    </w:p>
    <w:p w14:paraId="3ACB72A2" w14:textId="77777777" w:rsidR="006962FF" w:rsidRPr="008B4D38" w:rsidRDefault="006962FF" w:rsidP="006962FF">
      <w:pPr>
        <w:pStyle w:val="Odstavecseseznamem"/>
        <w:spacing w:after="360" w:line="360" w:lineRule="auto"/>
        <w:ind w:left="284"/>
        <w:jc w:val="both"/>
        <w:rPr>
          <w:rFonts w:ascii="Calibri" w:hAnsi="Calibri" w:cs="Calibri"/>
        </w:rPr>
      </w:pPr>
    </w:p>
    <w:p w14:paraId="64129A49" w14:textId="77777777" w:rsidR="00561459" w:rsidRDefault="00561459">
      <w:pPr>
        <w:rPr>
          <w:rFonts w:ascii="Calibri" w:hAnsi="Calibri" w:cs="Calibri"/>
          <w:b/>
          <w:bCs/>
        </w:rPr>
      </w:pPr>
      <w:r>
        <w:rPr>
          <w:rFonts w:ascii="Calibri" w:hAnsi="Calibri" w:cs="Calibri"/>
          <w:b/>
          <w:bCs/>
        </w:rPr>
        <w:br w:type="page"/>
      </w:r>
    </w:p>
    <w:p w14:paraId="338E52FA" w14:textId="77777777" w:rsidR="00561459" w:rsidRPr="00561459" w:rsidRDefault="00561459" w:rsidP="00561459">
      <w:pPr>
        <w:pStyle w:val="Odstavecseseznamem"/>
        <w:spacing w:after="360" w:line="360" w:lineRule="auto"/>
        <w:ind w:left="284"/>
        <w:jc w:val="both"/>
        <w:rPr>
          <w:rFonts w:ascii="Calibri" w:hAnsi="Calibri" w:cs="Calibri"/>
        </w:rPr>
      </w:pPr>
    </w:p>
    <w:p w14:paraId="4211BF44" w14:textId="6087649A" w:rsidR="006962FF" w:rsidRPr="00561459" w:rsidRDefault="00D801F9" w:rsidP="00561459">
      <w:pPr>
        <w:pStyle w:val="Odstavecseseznamem"/>
        <w:numPr>
          <w:ilvl w:val="0"/>
          <w:numId w:val="2"/>
        </w:numPr>
        <w:spacing w:after="360" w:line="360" w:lineRule="auto"/>
        <w:ind w:left="284"/>
        <w:jc w:val="both"/>
        <w:rPr>
          <w:rFonts w:ascii="Calibri" w:hAnsi="Calibri" w:cs="Calibri"/>
        </w:rPr>
      </w:pPr>
      <w:r w:rsidRPr="008B4D38">
        <w:rPr>
          <w:rFonts w:ascii="Calibri" w:hAnsi="Calibri" w:cs="Calibri"/>
          <w:b/>
          <w:bCs/>
        </w:rPr>
        <w:t>Metodika použitá pro výpočet souhrnných částek a souhrnné hodnoty jiných výhod, které poskytovatelé služeb politické reklamy obdrželi za politickou reklamu a případně za politickou reklamní kampaň</w:t>
      </w:r>
      <w:r w:rsidR="00921298" w:rsidRPr="008B4D38">
        <w:rPr>
          <w:rFonts w:ascii="Calibri" w:hAnsi="Calibri" w:cs="Calibri"/>
          <w:b/>
          <w:bCs/>
        </w:rPr>
        <w:t xml:space="preserve"> </w:t>
      </w:r>
      <w:r w:rsidRPr="006962FF">
        <w:rPr>
          <w:rFonts w:ascii="Calibri" w:hAnsi="Calibri" w:cs="Calibri"/>
          <w:sz w:val="20"/>
          <w:szCs w:val="20"/>
        </w:rPr>
        <w:t>[způsob, jakým byly částky a věcné výhody, které každý příslušný poskytovatel služeb obdržel, určeny a agregovány]</w:t>
      </w:r>
      <w:r w:rsidR="00D067BA" w:rsidRPr="006962FF">
        <w:rPr>
          <w:rStyle w:val="Odkaznavysvtlivky"/>
          <w:rFonts w:ascii="Calibri" w:hAnsi="Calibri" w:cs="Calibri"/>
          <w:sz w:val="20"/>
          <w:szCs w:val="20"/>
        </w:rPr>
        <w:endnoteReference w:id="8"/>
      </w:r>
      <w:r w:rsidR="00921298" w:rsidRPr="006962FF">
        <w:rPr>
          <w:rFonts w:ascii="Calibri" w:hAnsi="Calibri" w:cs="Calibri"/>
          <w:sz w:val="20"/>
          <w:szCs w:val="20"/>
        </w:rPr>
        <w:t>:</w:t>
      </w:r>
    </w:p>
    <w:p w14:paraId="4B3A9C4A" w14:textId="29890722" w:rsidR="00D801F9" w:rsidRPr="008B4D38" w:rsidRDefault="00921298" w:rsidP="006962FF">
      <w:pPr>
        <w:pStyle w:val="Odstavecseseznamem"/>
        <w:pBdr>
          <w:bottom w:val="single" w:sz="12" w:space="1" w:color="auto"/>
        </w:pBdr>
        <w:spacing w:after="360" w:line="360" w:lineRule="auto"/>
        <w:ind w:left="284"/>
        <w:jc w:val="both"/>
        <w:rPr>
          <w:rFonts w:ascii="Calibri" w:hAnsi="Calibri" w:cs="Calibri"/>
        </w:rPr>
      </w:pPr>
      <w:r w:rsidRPr="008B4D38">
        <w:rPr>
          <w:rFonts w:ascii="Calibri" w:hAnsi="Calibri" w:cs="Calibri"/>
        </w:rPr>
        <w:t xml:space="preserve"> </w:t>
      </w:r>
      <w:sdt>
        <w:sdtPr>
          <w:rPr>
            <w:rFonts w:ascii="Calibri" w:hAnsi="Calibri" w:cs="Calibri"/>
          </w:rPr>
          <w:id w:val="1801882970"/>
          <w:placeholder>
            <w:docPart w:val="DefaultPlaceholder_-1854013440"/>
          </w:placeholder>
          <w:text/>
        </w:sdtPr>
        <w:sdtContent>
          <w:r w:rsidR="0069156F">
            <w:rPr>
              <w:rFonts w:ascii="Calibri" w:hAnsi="Calibri" w:cs="Calibri"/>
            </w:rPr>
            <w:t>fakturace</w:t>
          </w:r>
        </w:sdtContent>
      </w:sdt>
    </w:p>
    <w:p w14:paraId="4F9A4D32" w14:textId="77777777" w:rsidR="006962FF" w:rsidRPr="008B4D38" w:rsidRDefault="006962FF" w:rsidP="006962FF">
      <w:pPr>
        <w:pStyle w:val="Odstavecseseznamem"/>
        <w:spacing w:after="360" w:line="360" w:lineRule="auto"/>
        <w:ind w:left="284"/>
        <w:jc w:val="both"/>
        <w:rPr>
          <w:rFonts w:ascii="Calibri" w:hAnsi="Calibri" w:cs="Calibri"/>
        </w:rPr>
      </w:pPr>
    </w:p>
    <w:p w14:paraId="3932E4CD" w14:textId="34D9285B" w:rsidR="006962FF" w:rsidRPr="00561459" w:rsidRDefault="00D801F9" w:rsidP="00561459">
      <w:pPr>
        <w:pStyle w:val="Odstavecseseznamem"/>
        <w:numPr>
          <w:ilvl w:val="0"/>
          <w:numId w:val="2"/>
        </w:numPr>
        <w:spacing w:after="360" w:line="360" w:lineRule="auto"/>
        <w:ind w:left="284"/>
        <w:jc w:val="both"/>
        <w:rPr>
          <w:rFonts w:ascii="Calibri" w:hAnsi="Calibri" w:cs="Calibri"/>
        </w:rPr>
      </w:pPr>
      <w:r w:rsidRPr="008B4D38">
        <w:rPr>
          <w:rFonts w:ascii="Calibri" w:hAnsi="Calibri" w:cs="Calibri"/>
          <w:b/>
          <w:bCs/>
        </w:rPr>
        <w:t>Politické reklamní sdělení souvisí s</w:t>
      </w:r>
      <w:r w:rsidR="00DF2A7C" w:rsidRPr="008B4D38">
        <w:rPr>
          <w:rFonts w:ascii="Calibri" w:hAnsi="Calibri" w:cs="Calibri"/>
          <w:b/>
          <w:bCs/>
        </w:rPr>
        <w:t xml:space="preserve"> </w:t>
      </w:r>
      <w:r w:rsidRPr="006962FF">
        <w:rPr>
          <w:rFonts w:ascii="Calibri" w:hAnsi="Calibri" w:cs="Calibri"/>
          <w:sz w:val="20"/>
          <w:szCs w:val="20"/>
        </w:rPr>
        <w:t>[název, úroveň a datum voleb] nebo [název iniciativy a úroveň legislativního nebo regulačního procesu]</w:t>
      </w:r>
      <w:r w:rsidR="00D067BA" w:rsidRPr="006962FF">
        <w:rPr>
          <w:rStyle w:val="Odkaznavysvtlivky"/>
          <w:rFonts w:ascii="Calibri" w:hAnsi="Calibri" w:cs="Calibri"/>
          <w:sz w:val="20"/>
          <w:szCs w:val="20"/>
        </w:rPr>
        <w:endnoteReference w:id="9"/>
      </w:r>
      <w:r w:rsidR="00DF2A7C" w:rsidRPr="006962FF">
        <w:rPr>
          <w:rFonts w:ascii="Calibri" w:hAnsi="Calibri" w:cs="Calibri"/>
          <w:sz w:val="20"/>
          <w:szCs w:val="20"/>
        </w:rPr>
        <w:t>:</w:t>
      </w:r>
    </w:p>
    <w:p w14:paraId="228AB12E" w14:textId="0AD0F607" w:rsidR="00D801F9" w:rsidRPr="008B4D38" w:rsidRDefault="00921298" w:rsidP="006962FF">
      <w:pPr>
        <w:pStyle w:val="Odstavecseseznamem"/>
        <w:pBdr>
          <w:bottom w:val="single" w:sz="12" w:space="1" w:color="auto"/>
        </w:pBdr>
        <w:spacing w:after="360" w:line="360" w:lineRule="auto"/>
        <w:ind w:left="284"/>
        <w:jc w:val="both"/>
        <w:rPr>
          <w:rFonts w:ascii="Calibri" w:hAnsi="Calibri" w:cs="Calibri"/>
        </w:rPr>
      </w:pPr>
      <w:r w:rsidRPr="008B4D38">
        <w:rPr>
          <w:rFonts w:ascii="Calibri" w:hAnsi="Calibri" w:cs="Calibri"/>
        </w:rPr>
        <w:t xml:space="preserve"> </w:t>
      </w:r>
      <w:sdt>
        <w:sdtPr>
          <w:rPr>
            <w:rFonts w:ascii="Calibri" w:hAnsi="Calibri" w:cs="Calibri"/>
          </w:rPr>
          <w:id w:val="-264077756"/>
          <w:placeholder>
            <w:docPart w:val="DefaultPlaceholder_-1854013440"/>
          </w:placeholder>
          <w:text/>
        </w:sdtPr>
        <w:sdtContent>
          <w:r w:rsidR="0069156F">
            <w:rPr>
              <w:rFonts w:ascii="Calibri" w:hAnsi="Calibri" w:cs="Calibri"/>
            </w:rPr>
            <w:t>Volební kolice PRO BUDĚJCE (KSČM, PRO, SOCDEM, ČSSD, ČSNS, Stačilo!), Komunální volby 9. a 10. 10. 2026</w:t>
          </w:r>
        </w:sdtContent>
      </w:sdt>
    </w:p>
    <w:p w14:paraId="16C55377" w14:textId="77777777" w:rsidR="006962FF" w:rsidRPr="008B4D38" w:rsidRDefault="006962FF" w:rsidP="006962FF">
      <w:pPr>
        <w:pStyle w:val="Odstavecseseznamem"/>
        <w:spacing w:after="360" w:line="360" w:lineRule="auto"/>
        <w:ind w:left="284"/>
        <w:jc w:val="both"/>
        <w:rPr>
          <w:rFonts w:ascii="Calibri" w:hAnsi="Calibri" w:cs="Calibri"/>
        </w:rPr>
      </w:pPr>
    </w:p>
    <w:p w14:paraId="09E11D60" w14:textId="6F4E31E3" w:rsidR="006962FF" w:rsidRDefault="00D801F9" w:rsidP="006962FF">
      <w:pPr>
        <w:pStyle w:val="Odstavecseseznamem"/>
        <w:numPr>
          <w:ilvl w:val="0"/>
          <w:numId w:val="2"/>
        </w:numPr>
        <w:spacing w:after="360" w:line="360" w:lineRule="auto"/>
        <w:ind w:left="284"/>
        <w:jc w:val="both"/>
        <w:rPr>
          <w:rFonts w:ascii="Calibri" w:hAnsi="Calibri" w:cs="Calibri"/>
        </w:rPr>
      </w:pPr>
      <w:r w:rsidRPr="006962FF">
        <w:rPr>
          <w:rFonts w:ascii="Calibri" w:hAnsi="Calibri" w:cs="Calibri"/>
          <w:b/>
          <w:bCs/>
        </w:rPr>
        <w:t>Odkaz (odkazy)</w:t>
      </w:r>
      <w:r w:rsidRPr="008B4D38">
        <w:rPr>
          <w:rFonts w:ascii="Calibri" w:hAnsi="Calibri" w:cs="Calibri"/>
        </w:rPr>
        <w:t xml:space="preserve"> </w:t>
      </w:r>
      <w:r w:rsidR="006962FF">
        <w:rPr>
          <w:rFonts w:ascii="Calibri" w:hAnsi="Calibri" w:cs="Calibri"/>
        </w:rPr>
        <w:t>[</w:t>
      </w:r>
      <w:r w:rsidRPr="008B4D38">
        <w:rPr>
          <w:rFonts w:ascii="Calibri" w:hAnsi="Calibri" w:cs="Calibri"/>
        </w:rPr>
        <w:t>na internetové stránky s oficiálními informacemi o způsobech účasti ve volbách nebo v referendu souvisejících s politickým reklamním sdělením]</w:t>
      </w:r>
      <w:r w:rsidR="00D067BA" w:rsidRPr="008B4D38">
        <w:rPr>
          <w:rStyle w:val="Odkaznavysvtlivky"/>
          <w:rFonts w:ascii="Calibri" w:hAnsi="Calibri" w:cs="Calibri"/>
        </w:rPr>
        <w:endnoteReference w:id="10"/>
      </w:r>
      <w:r w:rsidR="00DF2A7C" w:rsidRPr="008B4D38">
        <w:rPr>
          <w:rFonts w:ascii="Calibri" w:hAnsi="Calibri" w:cs="Calibri"/>
        </w:rPr>
        <w:t>:</w:t>
      </w:r>
      <w:r w:rsidR="006962FF">
        <w:rPr>
          <w:rFonts w:ascii="Calibri" w:hAnsi="Calibri" w:cs="Calibri"/>
        </w:rPr>
        <w:t xml:space="preserve"> </w:t>
      </w:r>
    </w:p>
    <w:p w14:paraId="6E7B95E7" w14:textId="4638BE16" w:rsidR="00DF2A7C" w:rsidRPr="008B4D38" w:rsidRDefault="007D2624" w:rsidP="006962FF">
      <w:pPr>
        <w:pStyle w:val="Odstavecseseznamem"/>
        <w:pBdr>
          <w:bottom w:val="single" w:sz="12" w:space="1" w:color="auto"/>
        </w:pBdr>
        <w:spacing w:after="360" w:line="360" w:lineRule="auto"/>
        <w:ind w:left="284"/>
        <w:jc w:val="both"/>
        <w:rPr>
          <w:rFonts w:ascii="Calibri" w:hAnsi="Calibri" w:cs="Calibri"/>
        </w:rPr>
      </w:pPr>
      <w:hyperlink r:id="rId8" w:history="1">
        <w:r w:rsidRPr="008B4D38">
          <w:rPr>
            <w:rStyle w:val="Hypertextovodkaz"/>
            <w:rFonts w:ascii="Calibri" w:hAnsi="Calibri" w:cs="Calibri"/>
          </w:rPr>
          <w:t>Oficiální informace o způsobech účasti ve volbách nebo v referendu souvisejících s politickým reklamním sdělením.</w:t>
        </w:r>
      </w:hyperlink>
    </w:p>
    <w:p w14:paraId="1FBD0F53" w14:textId="77777777" w:rsidR="006962FF" w:rsidRPr="008B4D38" w:rsidRDefault="006962FF" w:rsidP="006962FF">
      <w:pPr>
        <w:pStyle w:val="Odstavecseseznamem"/>
        <w:spacing w:after="360" w:line="360" w:lineRule="auto"/>
        <w:ind w:left="284"/>
        <w:rPr>
          <w:rFonts w:ascii="Calibri" w:hAnsi="Calibri" w:cs="Calibri"/>
        </w:rPr>
      </w:pPr>
    </w:p>
    <w:p w14:paraId="3DEF0FDC" w14:textId="2DE6B671" w:rsidR="006962FF" w:rsidRPr="006962FF" w:rsidRDefault="00D801F9" w:rsidP="006962FF">
      <w:pPr>
        <w:pStyle w:val="Odstavecseseznamem"/>
        <w:numPr>
          <w:ilvl w:val="0"/>
          <w:numId w:val="2"/>
        </w:numPr>
        <w:pBdr>
          <w:bottom w:val="single" w:sz="12" w:space="1" w:color="auto"/>
        </w:pBdr>
        <w:spacing w:after="360" w:line="360" w:lineRule="auto"/>
        <w:ind w:left="284"/>
        <w:jc w:val="both"/>
        <w:rPr>
          <w:rFonts w:ascii="Calibri" w:hAnsi="Calibri" w:cs="Calibri"/>
        </w:rPr>
      </w:pPr>
      <w:r w:rsidRPr="00561459">
        <w:rPr>
          <w:rFonts w:ascii="Calibri" w:hAnsi="Calibri" w:cs="Calibri"/>
          <w:b/>
          <w:bCs/>
        </w:rPr>
        <w:t>Odkazy na evropský archiv online politických reklamních sdělení</w:t>
      </w:r>
      <w:r w:rsidR="00D067BA" w:rsidRPr="008B4D38">
        <w:rPr>
          <w:rStyle w:val="Odkaznavysvtlivky"/>
          <w:rFonts w:ascii="Calibri" w:hAnsi="Calibri" w:cs="Calibri"/>
        </w:rPr>
        <w:endnoteReference w:id="11"/>
      </w:r>
      <w:r w:rsidR="00DF2A7C" w:rsidRPr="008B4D38">
        <w:rPr>
          <w:rFonts w:ascii="Calibri" w:hAnsi="Calibri" w:cs="Calibri"/>
        </w:rPr>
        <w:t>:</w:t>
      </w:r>
      <w:r w:rsidR="00AB0033" w:rsidRPr="008B4D38">
        <w:rPr>
          <w:rFonts w:ascii="Calibri" w:hAnsi="Calibri" w:cs="Calibri"/>
        </w:rPr>
        <w:t xml:space="preserve"> </w:t>
      </w:r>
      <w:r w:rsidR="006962FF">
        <w:rPr>
          <w:rFonts w:ascii="Calibri" w:hAnsi="Calibri" w:cs="Calibri"/>
        </w:rPr>
        <w:t xml:space="preserve"> NEVYPLŇOVAT</w:t>
      </w:r>
    </w:p>
    <w:p w14:paraId="3FA6E68A" w14:textId="77777777" w:rsidR="006962FF" w:rsidRPr="008B4D38" w:rsidRDefault="006962FF" w:rsidP="006962FF">
      <w:pPr>
        <w:pStyle w:val="Odstavecseseznamem"/>
        <w:spacing w:after="360" w:line="360" w:lineRule="auto"/>
        <w:ind w:left="284"/>
        <w:rPr>
          <w:rFonts w:ascii="Calibri" w:hAnsi="Calibri" w:cs="Calibri"/>
        </w:rPr>
      </w:pPr>
    </w:p>
    <w:p w14:paraId="2A2F5A92" w14:textId="3C2645DD" w:rsidR="00D801F9" w:rsidRPr="006962FF" w:rsidRDefault="00D801F9" w:rsidP="006962FF">
      <w:pPr>
        <w:pStyle w:val="Odstavecseseznamem"/>
        <w:numPr>
          <w:ilvl w:val="0"/>
          <w:numId w:val="2"/>
        </w:numPr>
        <w:pBdr>
          <w:bottom w:val="single" w:sz="12" w:space="1" w:color="auto"/>
        </w:pBdr>
        <w:spacing w:after="360" w:line="360" w:lineRule="auto"/>
        <w:ind w:left="284"/>
        <w:jc w:val="both"/>
        <w:rPr>
          <w:rFonts w:ascii="Calibri" w:hAnsi="Calibri" w:cs="Calibri"/>
        </w:rPr>
      </w:pPr>
      <w:r w:rsidRPr="008B4D38">
        <w:rPr>
          <w:rFonts w:ascii="Calibri" w:hAnsi="Calibri" w:cs="Calibri"/>
          <w:b/>
          <w:bCs/>
        </w:rPr>
        <w:t>Možnosti upozornění na politická reklamní sdělení, která mohou být v rozporu s</w:t>
      </w:r>
      <w:r w:rsidR="00DF2A7C" w:rsidRPr="008B4D38">
        <w:rPr>
          <w:rFonts w:ascii="Calibri" w:hAnsi="Calibri" w:cs="Calibri"/>
          <w:b/>
          <w:bCs/>
        </w:rPr>
        <w:t> </w:t>
      </w:r>
      <w:r w:rsidRPr="008B4D38">
        <w:rPr>
          <w:rFonts w:ascii="Calibri" w:hAnsi="Calibri" w:cs="Calibri"/>
          <w:b/>
          <w:bCs/>
        </w:rPr>
        <w:t>pravidly</w:t>
      </w:r>
      <w:r w:rsidR="00DF2A7C" w:rsidRPr="008B4D38">
        <w:rPr>
          <w:rFonts w:ascii="Calibri" w:hAnsi="Calibri" w:cs="Calibri"/>
          <w:b/>
          <w:bCs/>
        </w:rPr>
        <w:t xml:space="preserve"> </w:t>
      </w:r>
      <w:r w:rsidRPr="008B4D38">
        <w:rPr>
          <w:rFonts w:ascii="Calibri" w:hAnsi="Calibri" w:cs="Calibri"/>
        </w:rPr>
        <w:t>[informace o mechanismu oznamování politických reklamních sdělení, která mohou být v rozporu s pravidly, stanoveném v čl. 15 odst. 1 nařízení (EU) 2024/900]</w:t>
      </w:r>
      <w:r w:rsidR="00D067BA" w:rsidRPr="008B4D38">
        <w:rPr>
          <w:rStyle w:val="Odkaznavysvtlivky"/>
          <w:rFonts w:ascii="Calibri" w:hAnsi="Calibri" w:cs="Calibri"/>
        </w:rPr>
        <w:endnoteReference w:id="12"/>
      </w:r>
      <w:r w:rsidR="00DF2A7C" w:rsidRPr="008B4D38">
        <w:rPr>
          <w:rFonts w:ascii="Calibri" w:hAnsi="Calibri" w:cs="Calibri"/>
        </w:rPr>
        <w:t>:</w:t>
      </w:r>
      <w:r w:rsidR="00921298" w:rsidRPr="008B4D38">
        <w:rPr>
          <w:rFonts w:ascii="Calibri" w:hAnsi="Calibri" w:cs="Calibri"/>
        </w:rPr>
        <w:t xml:space="preserve"> </w:t>
      </w:r>
      <w:hyperlink r:id="rId9" w:history="1">
        <w:r w:rsidR="00AB0033" w:rsidRPr="008B4D38">
          <w:rPr>
            <w:rStyle w:val="Hypertextovodkaz"/>
            <w:rFonts w:ascii="Calibri" w:hAnsi="Calibri" w:cs="Calibri"/>
          </w:rPr>
          <w:t>Oznámení politických reklamních sdělení, která mohou být v rozporu s pravidly.</w:t>
        </w:r>
      </w:hyperlink>
    </w:p>
    <w:p w14:paraId="16E7DC95" w14:textId="77777777" w:rsidR="00DF2A7C" w:rsidRPr="008B4D38" w:rsidRDefault="00DF2A7C" w:rsidP="006962FF">
      <w:pPr>
        <w:pStyle w:val="Odstavecseseznamem"/>
        <w:spacing w:after="360" w:line="360" w:lineRule="auto"/>
        <w:ind w:left="284"/>
        <w:rPr>
          <w:rFonts w:ascii="Calibri" w:hAnsi="Calibri" w:cs="Calibri"/>
        </w:rPr>
      </w:pPr>
    </w:p>
    <w:p w14:paraId="22140E13" w14:textId="77777777" w:rsidR="006962FF" w:rsidRPr="006962FF" w:rsidRDefault="008B4D38" w:rsidP="006962FF">
      <w:pPr>
        <w:pStyle w:val="Odstavecseseznamem"/>
        <w:numPr>
          <w:ilvl w:val="0"/>
          <w:numId w:val="2"/>
        </w:numPr>
        <w:spacing w:after="360" w:line="360" w:lineRule="auto"/>
        <w:ind w:left="284"/>
        <w:jc w:val="both"/>
        <w:rPr>
          <w:rFonts w:ascii="Calibri" w:hAnsi="Calibri" w:cs="Calibri"/>
        </w:rPr>
      </w:pPr>
      <w:r w:rsidRPr="008B4D38">
        <w:rPr>
          <w:rFonts w:ascii="Calibri" w:hAnsi="Calibri" w:cs="Calibri"/>
          <w:b/>
          <w:bCs/>
        </w:rPr>
        <w:t>Informace o tom, že p</w:t>
      </w:r>
      <w:r w:rsidR="00D801F9" w:rsidRPr="008B4D38">
        <w:rPr>
          <w:rFonts w:ascii="Calibri" w:hAnsi="Calibri" w:cs="Calibri"/>
          <w:b/>
          <w:bCs/>
        </w:rPr>
        <w:t>ředchozí zveřejnění politického reklamního sdělení nebo jeho dřívější verze bylo pozastaveno nebo ukončeno z důvodu porušení nařízení (EU) 2024/900</w:t>
      </w:r>
      <w:r w:rsidR="00D067BA" w:rsidRPr="008B4D38">
        <w:rPr>
          <w:rStyle w:val="Odkaznavysvtlivky"/>
          <w:rFonts w:ascii="Calibri" w:hAnsi="Calibri" w:cs="Calibri"/>
        </w:rPr>
        <w:endnoteReference w:id="13"/>
      </w:r>
      <w:r w:rsidRPr="008B4D38">
        <w:rPr>
          <w:rFonts w:ascii="Calibri" w:hAnsi="Calibri" w:cs="Calibri"/>
          <w:b/>
          <w:bCs/>
        </w:rPr>
        <w:t>:</w:t>
      </w:r>
    </w:p>
    <w:p w14:paraId="766CC5AB" w14:textId="77777777" w:rsidR="006962FF" w:rsidRPr="006962FF" w:rsidRDefault="006962FF" w:rsidP="006962FF">
      <w:pPr>
        <w:pStyle w:val="Odstavecseseznamem"/>
        <w:rPr>
          <w:rFonts w:ascii="Calibri" w:hAnsi="Calibri" w:cs="Calibri"/>
        </w:rPr>
      </w:pPr>
    </w:p>
    <w:p w14:paraId="75B25C8A" w14:textId="6704F6D5" w:rsidR="00D801F9" w:rsidRPr="00561459" w:rsidRDefault="00921298" w:rsidP="006962FF">
      <w:pPr>
        <w:pStyle w:val="Odstavecseseznamem"/>
        <w:pBdr>
          <w:bottom w:val="single" w:sz="12" w:space="1" w:color="auto"/>
        </w:pBdr>
        <w:spacing w:after="360" w:line="360" w:lineRule="auto"/>
        <w:ind w:left="284"/>
        <w:jc w:val="both"/>
        <w:rPr>
          <w:rFonts w:ascii="Calibri" w:hAnsi="Calibri" w:cs="Calibri"/>
          <w:b/>
          <w:bCs/>
          <w:i/>
          <w:iCs/>
          <w:u w:val="single"/>
        </w:rPr>
      </w:pPr>
      <w:r w:rsidRPr="00561459">
        <w:rPr>
          <w:rFonts w:ascii="Calibri" w:hAnsi="Calibri" w:cs="Calibri"/>
          <w:b/>
          <w:bCs/>
          <w:i/>
          <w:iCs/>
          <w:u w:val="single"/>
        </w:rPr>
        <w:t xml:space="preserve"> </w:t>
      </w:r>
      <w:sdt>
        <w:sdtPr>
          <w:rPr>
            <w:rFonts w:ascii="Calibri" w:hAnsi="Calibri" w:cs="Calibri"/>
            <w:b/>
            <w:bCs/>
            <w:i/>
            <w:iCs/>
            <w:u w:val="single"/>
          </w:rPr>
          <w:id w:val="1298729379"/>
          <w:placeholder>
            <w:docPart w:val="DefaultPlaceholder_-1854013440"/>
          </w:placeholder>
          <w:text/>
        </w:sdtPr>
        <w:sdtContent>
          <w:r w:rsidR="0069156F">
            <w:rPr>
              <w:rFonts w:ascii="Calibri" w:hAnsi="Calibri" w:cs="Calibri"/>
              <w:b/>
              <w:bCs/>
              <w:i/>
              <w:iCs/>
              <w:u w:val="single"/>
            </w:rPr>
            <w:t>NE</w:t>
          </w:r>
        </w:sdtContent>
      </w:sdt>
    </w:p>
    <w:p w14:paraId="69553B5E" w14:textId="77777777" w:rsidR="006962FF" w:rsidRDefault="006962FF" w:rsidP="006962FF">
      <w:pPr>
        <w:pStyle w:val="Odstavecseseznamem"/>
        <w:ind w:left="284"/>
        <w:rPr>
          <w:rFonts w:ascii="Calibri" w:hAnsi="Calibri" w:cs="Calibri"/>
        </w:rPr>
      </w:pPr>
    </w:p>
    <w:p w14:paraId="7C4A401F" w14:textId="77777777" w:rsidR="00D24696" w:rsidRPr="00D24696" w:rsidRDefault="00D24696" w:rsidP="006962FF">
      <w:pPr>
        <w:pStyle w:val="Odstavecseseznamem"/>
        <w:ind w:left="284"/>
        <w:rPr>
          <w:rFonts w:ascii="Calibri" w:hAnsi="Calibri" w:cs="Calibri"/>
        </w:rPr>
      </w:pPr>
    </w:p>
    <w:p w14:paraId="225516F7" w14:textId="05D36A4E" w:rsidR="006C0341" w:rsidRDefault="006C0341" w:rsidP="006962FF">
      <w:pPr>
        <w:spacing w:after="360" w:line="360" w:lineRule="auto"/>
        <w:ind w:left="284"/>
        <w:jc w:val="both"/>
        <w:rPr>
          <w:rFonts w:ascii="Calibri" w:hAnsi="Calibri" w:cs="Calibri"/>
        </w:rPr>
      </w:pPr>
      <w:r w:rsidRPr="006C0341">
        <w:rPr>
          <w:rFonts w:ascii="Calibri" w:hAnsi="Calibri" w:cs="Calibri"/>
        </w:rPr>
        <w:t>Objednatel (zadavatel) svým podpisem potvrzuje správnost, úplnost a pravdivost všech jím poskytnutých údajů.</w:t>
      </w:r>
    </w:p>
    <w:p w14:paraId="505118BD" w14:textId="57151AF1" w:rsidR="00D24696" w:rsidRPr="00D24696" w:rsidRDefault="00D24696" w:rsidP="006962FF">
      <w:pPr>
        <w:spacing w:after="360" w:line="360" w:lineRule="auto"/>
        <w:ind w:left="284"/>
        <w:rPr>
          <w:rFonts w:ascii="Calibri" w:hAnsi="Calibri" w:cs="Calibri"/>
        </w:rPr>
      </w:pPr>
      <w:r w:rsidRPr="00D24696">
        <w:rPr>
          <w:rFonts w:ascii="Calibri" w:hAnsi="Calibri" w:cs="Calibri"/>
        </w:rPr>
        <w:t>V</w:t>
      </w:r>
      <w:r w:rsidR="0069156F">
        <w:rPr>
          <w:rFonts w:ascii="Calibri" w:hAnsi="Calibri" w:cs="Calibri"/>
        </w:rPr>
        <w:t> </w:t>
      </w:r>
      <w:sdt>
        <w:sdtPr>
          <w:rPr>
            <w:rFonts w:ascii="Calibri" w:hAnsi="Calibri" w:cs="Calibri"/>
          </w:rPr>
          <w:alias w:val="Doplňte místo podpisu"/>
          <w:tag w:val="Doplňte místo podpisu"/>
          <w:id w:val="855079067"/>
          <w:placeholder>
            <w:docPart w:val="DefaultPlaceholder_-1854013440"/>
          </w:placeholder>
          <w:text/>
        </w:sdtPr>
        <w:sdtContent>
          <w:r w:rsidR="0069156F">
            <w:rPr>
              <w:rFonts w:ascii="Calibri" w:hAnsi="Calibri" w:cs="Calibri"/>
            </w:rPr>
            <w:t>Českých Budějovicích</w:t>
          </w:r>
        </w:sdtContent>
      </w:sdt>
      <w:r>
        <w:rPr>
          <w:rFonts w:ascii="Calibri" w:hAnsi="Calibri" w:cs="Calibri"/>
        </w:rPr>
        <w:t xml:space="preserve"> dne </w:t>
      </w:r>
      <w:sdt>
        <w:sdtPr>
          <w:rPr>
            <w:rFonts w:ascii="Calibri" w:hAnsi="Calibri" w:cs="Calibri"/>
          </w:rPr>
          <w:alias w:val="Vyberte datum"/>
          <w:tag w:val="Vyberte datum"/>
          <w:id w:val="1474870855"/>
          <w:placeholder>
            <w:docPart w:val="DefaultPlaceholder_-1854013437"/>
          </w:placeholder>
          <w:date w:fullDate="2026-09-24T00:00:00Z">
            <w:dateFormat w:val="dd.MM.yyyy"/>
            <w:lid w:val="cs-CZ"/>
            <w:storeMappedDataAs w:val="dateTime"/>
            <w:calendar w:val="gregorian"/>
          </w:date>
        </w:sdtPr>
        <w:sdtContent>
          <w:r w:rsidR="0069156F">
            <w:rPr>
              <w:rFonts w:ascii="Calibri" w:hAnsi="Calibri" w:cs="Calibri"/>
            </w:rPr>
            <w:t>24.09.2026</w:t>
          </w:r>
        </w:sdtContent>
      </w:sdt>
    </w:p>
    <w:p w14:paraId="5F07E401" w14:textId="77777777" w:rsidR="00D24696" w:rsidRDefault="00D24696" w:rsidP="006962FF">
      <w:pPr>
        <w:pStyle w:val="Odstavecseseznamem"/>
        <w:spacing w:after="360" w:line="360" w:lineRule="auto"/>
        <w:ind w:left="284"/>
        <w:jc w:val="right"/>
        <w:rPr>
          <w:rFonts w:ascii="Calibri" w:hAnsi="Calibri" w:cs="Calibri"/>
        </w:rPr>
      </w:pPr>
    </w:p>
    <w:p w14:paraId="6F3E88D8" w14:textId="4A23B5D1" w:rsidR="00D24696" w:rsidRPr="00D24696" w:rsidRDefault="006C0341" w:rsidP="006962FF">
      <w:pPr>
        <w:pStyle w:val="Odstavecseseznamem"/>
        <w:spacing w:after="360" w:line="360" w:lineRule="auto"/>
        <w:ind w:left="284"/>
        <w:jc w:val="right"/>
        <w:rPr>
          <w:rFonts w:ascii="Calibri" w:hAnsi="Calibri" w:cs="Calibri"/>
        </w:rPr>
      </w:pPr>
      <w:r>
        <w:rPr>
          <w:rFonts w:ascii="Calibri" w:hAnsi="Calibri" w:cs="Calibri"/>
        </w:rPr>
        <w:t>…………</w:t>
      </w:r>
      <w:r w:rsidR="00D24696" w:rsidRPr="00D24696">
        <w:rPr>
          <w:rFonts w:ascii="Calibri" w:hAnsi="Calibri" w:cs="Calibri"/>
        </w:rPr>
        <w:t>……………………………………..</w:t>
      </w:r>
    </w:p>
    <w:p w14:paraId="4D14B5BD" w14:textId="1013DC13" w:rsidR="00D24696" w:rsidRPr="00D24696" w:rsidRDefault="00D24696" w:rsidP="006962FF">
      <w:pPr>
        <w:pStyle w:val="Odstavecseseznamem"/>
        <w:spacing w:after="360" w:line="360" w:lineRule="auto"/>
        <w:ind w:left="284"/>
        <w:jc w:val="right"/>
        <w:rPr>
          <w:rFonts w:ascii="Calibri" w:hAnsi="Calibri" w:cs="Calibri"/>
        </w:rPr>
      </w:pPr>
      <w:r>
        <w:rPr>
          <w:rFonts w:ascii="Calibri" w:hAnsi="Calibri" w:cs="Calibri"/>
        </w:rPr>
        <w:lastRenderedPageBreak/>
        <w:t>p</w:t>
      </w:r>
      <w:r w:rsidRPr="00D24696">
        <w:rPr>
          <w:rFonts w:ascii="Calibri" w:hAnsi="Calibri" w:cs="Calibri"/>
        </w:rPr>
        <w:t>odpis objednatele</w:t>
      </w:r>
      <w:r w:rsidR="006C0341">
        <w:rPr>
          <w:rFonts w:ascii="Calibri" w:hAnsi="Calibri" w:cs="Calibri"/>
        </w:rPr>
        <w:t xml:space="preserve"> (</w:t>
      </w:r>
      <w:r w:rsidRPr="00D24696">
        <w:rPr>
          <w:rFonts w:ascii="Calibri" w:hAnsi="Calibri" w:cs="Calibri"/>
        </w:rPr>
        <w:t>zadavatele</w:t>
      </w:r>
      <w:r w:rsidR="006C0341">
        <w:rPr>
          <w:rFonts w:ascii="Calibri" w:hAnsi="Calibri" w:cs="Calibri"/>
        </w:rPr>
        <w:t>)</w:t>
      </w:r>
    </w:p>
    <w:sectPr w:rsidR="00D24696" w:rsidRPr="00D24696" w:rsidSect="006962FF">
      <w:footerReference w:type="default" r:id="rId10"/>
      <w:endnotePr>
        <w:numFmt w:val="decimal"/>
      </w:endnotePr>
      <w:pgSz w:w="11905" w:h="17337"/>
      <w:pgMar w:top="284" w:right="720" w:bottom="426" w:left="720"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7BF7D" w14:textId="77777777" w:rsidR="009454D3" w:rsidRDefault="009454D3" w:rsidP="00DF2A7C">
      <w:pPr>
        <w:spacing w:after="0" w:line="240" w:lineRule="auto"/>
      </w:pPr>
      <w:r>
        <w:separator/>
      </w:r>
    </w:p>
  </w:endnote>
  <w:endnote w:type="continuationSeparator" w:id="0">
    <w:p w14:paraId="233EB7DF" w14:textId="77777777" w:rsidR="009454D3" w:rsidRDefault="009454D3" w:rsidP="00DF2A7C">
      <w:pPr>
        <w:spacing w:after="0" w:line="240" w:lineRule="auto"/>
      </w:pPr>
      <w:r>
        <w:continuationSeparator/>
      </w:r>
    </w:p>
  </w:endnote>
  <w:endnote w:id="1">
    <w:p w14:paraId="37A13CAD" w14:textId="3CB200A7"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Informace o místě usazení a poštovní adresa zahrnují ulici, číslo, město, poštovní směrovací číslo a zemi. Příslušné registrační číslo odkazuje na registrační čísla přidělená zadavateli v souvislosti s volbami nebo rozhodovacím procesem, například v případě politické strany registrované k účasti ve volbách nebo subjektu registrovaného jako zástupce zájmové skupiny nebo poskytovatel činností v oblasti zastupování zájmů.</w:t>
      </w:r>
    </w:p>
    <w:p w14:paraId="0334A81E" w14:textId="77777777" w:rsidR="00D067BA" w:rsidRPr="008B4D38" w:rsidRDefault="00D067BA">
      <w:pPr>
        <w:pStyle w:val="Textvysvtlivek"/>
        <w:rPr>
          <w:rFonts w:ascii="Calibri" w:hAnsi="Calibri" w:cs="Calibri"/>
        </w:rPr>
      </w:pPr>
    </w:p>
  </w:endnote>
  <w:endnote w:id="2">
    <w:p w14:paraId="32E281E1" w14:textId="623A0342"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Tyto informace se uvedou pouze v případě, kdy má na složení, hlasování nebo rozhodování orgánů zadavatele rozhodující vliv jiný subjekt.</w:t>
      </w:r>
    </w:p>
    <w:p w14:paraId="64D0E32A" w14:textId="77777777" w:rsidR="00D067BA" w:rsidRPr="008B4D38" w:rsidRDefault="00D067BA">
      <w:pPr>
        <w:pStyle w:val="Textvysvtlivek"/>
        <w:rPr>
          <w:rFonts w:ascii="Calibri" w:hAnsi="Calibri" w:cs="Calibri"/>
        </w:rPr>
      </w:pPr>
    </w:p>
  </w:endnote>
  <w:endnote w:id="3">
    <w:p w14:paraId="052A9C1C" w14:textId="4DAA555C"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Tyto informace se uvedou pouze v případě, kdy fyzická nebo právnická osoba, která poskytuje odměnu za politické reklamní sdělení, není zadavatelem nebo subjektem, který zadavatele v konečném důsledku ovládá.</w:t>
      </w:r>
    </w:p>
    <w:p w14:paraId="2D4CEC3F" w14:textId="77777777" w:rsidR="00AB0033" w:rsidRPr="008B4D38" w:rsidRDefault="00AB0033">
      <w:pPr>
        <w:pStyle w:val="Textvysvtlivek"/>
        <w:rPr>
          <w:rFonts w:ascii="Calibri" w:hAnsi="Calibri" w:cs="Calibri"/>
        </w:rPr>
      </w:pPr>
    </w:p>
  </w:endnote>
  <w:endnote w:id="4">
    <w:p w14:paraId="772722AE" w14:textId="5015749B"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Datum zahájení a datum ukončení se vyjádří jako kalendářní dny.</w:t>
      </w:r>
    </w:p>
    <w:p w14:paraId="37DB02A9" w14:textId="77777777" w:rsidR="00AB0033" w:rsidRPr="008B4D38" w:rsidRDefault="00AB0033">
      <w:pPr>
        <w:pStyle w:val="Textvysvtlivek"/>
        <w:rPr>
          <w:rFonts w:ascii="Calibri" w:hAnsi="Calibri" w:cs="Calibri"/>
        </w:rPr>
      </w:pPr>
    </w:p>
  </w:endnote>
  <w:endnote w:id="5">
    <w:p w14:paraId="394F370B" w14:textId="5A5AC478"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Celková částka zahrnuje částky fakturované, rozpočtované nebo účtované poskytovateli služeb politické reklamy, včetně vydavatele, za služby politické reklamy, které poskytli v souvislosti s daným politickým reklamním sdělením. V příslušných případech rovněž zahrnuje peněžitou hodnotu všech věcných výhod, které poskytovatelé služeb politické reklamy, včetně vydavatele, obdrželi nebo mají obdržet za služby politické reklamy, které poskytli v souvislosti s daným politickým reklamním sdělením.</w:t>
      </w:r>
    </w:p>
    <w:p w14:paraId="19E8DC85" w14:textId="77777777" w:rsidR="007D2624" w:rsidRPr="008B4D38" w:rsidRDefault="007D2624">
      <w:pPr>
        <w:pStyle w:val="Textvysvtlivek"/>
        <w:rPr>
          <w:rFonts w:ascii="Calibri" w:hAnsi="Calibri" w:cs="Calibri"/>
        </w:rPr>
      </w:pPr>
    </w:p>
  </w:endnote>
  <w:endnote w:id="6">
    <w:p w14:paraId="25A772F1" w14:textId="5CEA3607"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Informace se poskytnutou podle potřeby. Celková částka zahrnuje všechny částky fakturované, rozpočtované nebo účtované poskytovateli služeb politické reklamy, včetně vydavatele, za řadu souvisejících politických reklamních sdělení, která zahrnuje dané politické reklamní sdělení. V příslušných případech rovněž zahrnuje peněžitou hodnotu všech věcných výhod, které poskytovatelé služeb politické reklamy, včetně vydavatele, obdrželi nebo mají obdržet za politickou reklamní kampaň, která zahrnuje dané politické reklamní sdělení.</w:t>
      </w:r>
    </w:p>
    <w:p w14:paraId="7B4F785C" w14:textId="77777777" w:rsidR="00AB0033" w:rsidRPr="008B4D38" w:rsidRDefault="00AB0033">
      <w:pPr>
        <w:pStyle w:val="Textvysvtlivek"/>
        <w:rPr>
          <w:rFonts w:ascii="Calibri" w:hAnsi="Calibri" w:cs="Calibri"/>
        </w:rPr>
      </w:pPr>
    </w:p>
  </w:endnote>
  <w:endnote w:id="7">
    <w:p w14:paraId="01A841E1" w14:textId="3FF8C551"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Informace se poskytnutou podle potřeby.</w:t>
      </w:r>
    </w:p>
    <w:p w14:paraId="5F194E7F" w14:textId="77777777" w:rsidR="00AB0033" w:rsidRPr="008B4D38" w:rsidRDefault="00AB0033">
      <w:pPr>
        <w:pStyle w:val="Textvysvtlivek"/>
        <w:rPr>
          <w:rFonts w:ascii="Calibri" w:hAnsi="Calibri" w:cs="Calibri"/>
        </w:rPr>
      </w:pPr>
    </w:p>
  </w:endnote>
  <w:endnote w:id="8">
    <w:p w14:paraId="38B0E0D7" w14:textId="65CD18B5"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Informace objasňující, zda celkový údaj v bodě 5 a případně v bodě 6 odráží fakturované, rozpočtované a/ nebo účtované částky a zda zahrnuje daň z přidané hodnoty. V případě věcných výhod se uvede použitá metoda (metody) oceňování. V takovém případě lze poskytnout odkaz (odkazy) na stávající normy.</w:t>
      </w:r>
    </w:p>
    <w:p w14:paraId="3BDE5B28" w14:textId="77777777" w:rsidR="00AB0033" w:rsidRPr="008B4D38" w:rsidRDefault="00AB0033">
      <w:pPr>
        <w:pStyle w:val="Textvysvtlivek"/>
        <w:rPr>
          <w:rFonts w:ascii="Calibri" w:hAnsi="Calibri" w:cs="Calibri"/>
        </w:rPr>
      </w:pPr>
    </w:p>
  </w:endnote>
  <w:endnote w:id="9">
    <w:p w14:paraId="0FEE7386" w14:textId="5EFF9280"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Tyto informace se uvedou pouze v případě, kdy existuje jasná a výrazná souvislost s volbami nebo legislativní či regulační iniciativou. Název voleb lze uvést pomocí odkazu na kategorii volených orgánů (např. „parlamentní volby“) nebo na specifický druh hlasování (např. „ústavní referendum“). Název legislativní nebo regulační iniciativy může být zkrácen. Úroveň se podle potřeby vyjádří pomocí odkazu na unijní, celostátní, regionální nebo místní úroveň, včetně uvedení příslušného členského státu (členských států) a/nebo území.</w:t>
      </w:r>
    </w:p>
    <w:p w14:paraId="550BD273" w14:textId="77777777" w:rsidR="00AB0033" w:rsidRPr="008B4D38" w:rsidRDefault="00AB0033">
      <w:pPr>
        <w:pStyle w:val="Textvysvtlivek"/>
        <w:rPr>
          <w:rFonts w:ascii="Calibri" w:hAnsi="Calibri" w:cs="Calibri"/>
        </w:rPr>
      </w:pPr>
    </w:p>
  </w:endnote>
  <w:endnote w:id="10">
    <w:p w14:paraId="02B27CE1" w14:textId="267E2C17"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Je-li oznámení o transparentnosti poskytováno online, odkaz na internetové stránky se označí jako „Oficiální informace o způsobech účasti ve volbách nebo v referendu souvisejících s politickým reklamním sdělením“.</w:t>
      </w:r>
    </w:p>
    <w:p w14:paraId="219B2FD6" w14:textId="77777777" w:rsidR="00AB0033" w:rsidRPr="008B4D38" w:rsidRDefault="00AB0033">
      <w:pPr>
        <w:pStyle w:val="Textvysvtlivek"/>
        <w:rPr>
          <w:rFonts w:ascii="Calibri" w:hAnsi="Calibri" w:cs="Calibri"/>
        </w:rPr>
      </w:pPr>
    </w:p>
  </w:endnote>
  <w:endnote w:id="11">
    <w:p w14:paraId="7CEBF63C" w14:textId="2C5433B8"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AB0033" w:rsidRPr="008B4D38">
        <w:rPr>
          <w:rFonts w:ascii="Calibri" w:hAnsi="Calibri" w:cs="Calibri"/>
        </w:rPr>
        <w:t>Tyto informace se uvedou v případě oznámení o transparentnosti, která se vztahují k online politickým reklamním sdělením zveřejněným, doručovaným nebo šířeným ode dne zřízení evropského archivu online politických reklamních sdělení. Je-li oznámení o transparentnosti poskytováno online, odkaz na internetové stránky se označí jako „Odkaz na evropský archiv online politických reklamních sdělení“.</w:t>
      </w:r>
    </w:p>
    <w:p w14:paraId="2F5564E8" w14:textId="77777777" w:rsidR="007D2624" w:rsidRPr="008B4D38" w:rsidRDefault="007D2624">
      <w:pPr>
        <w:pStyle w:val="Textvysvtlivek"/>
        <w:rPr>
          <w:rFonts w:ascii="Calibri" w:hAnsi="Calibri" w:cs="Calibri"/>
        </w:rPr>
      </w:pPr>
    </w:p>
  </w:endnote>
  <w:endnote w:id="12">
    <w:p w14:paraId="5573A8A9" w14:textId="2C9E76F6"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7D2624" w:rsidRPr="008B4D38">
        <w:rPr>
          <w:rFonts w:ascii="Calibri" w:hAnsi="Calibri" w:cs="Calibri"/>
        </w:rPr>
        <w:t>Informace o mechanismu oznamování politických reklamních sdělení, která mohou být v rozporu s pravidly, lze rovněž uvést jako odkaz na internetové stránky. Je-li oznámení o transparentnosti poskytováno online, odkaz na internetové stránky se označí jako „Oznámení politických reklamních sdělení, která mohou být v rozporu s pravidly“.</w:t>
      </w:r>
    </w:p>
    <w:p w14:paraId="77C7B34C" w14:textId="77777777" w:rsidR="007D2624" w:rsidRPr="008B4D38" w:rsidRDefault="007D2624">
      <w:pPr>
        <w:pStyle w:val="Textvysvtlivek"/>
        <w:rPr>
          <w:rFonts w:ascii="Calibri" w:hAnsi="Calibri" w:cs="Calibri"/>
        </w:rPr>
      </w:pPr>
    </w:p>
  </w:endnote>
  <w:endnote w:id="13">
    <w:p w14:paraId="37F6B7B1" w14:textId="0585299E" w:rsidR="00D067BA" w:rsidRPr="008B4D38" w:rsidRDefault="00D067BA">
      <w:pPr>
        <w:pStyle w:val="Textvysvtlivek"/>
        <w:rPr>
          <w:rFonts w:ascii="Calibri" w:hAnsi="Calibri" w:cs="Calibri"/>
        </w:rPr>
      </w:pPr>
      <w:r w:rsidRPr="008B4D38">
        <w:rPr>
          <w:rStyle w:val="Odkaznavysvtlivky"/>
          <w:rFonts w:ascii="Calibri" w:hAnsi="Calibri" w:cs="Calibri"/>
        </w:rPr>
        <w:endnoteRef/>
      </w:r>
      <w:r w:rsidRPr="008B4D38">
        <w:rPr>
          <w:rFonts w:ascii="Calibri" w:hAnsi="Calibri" w:cs="Calibri"/>
        </w:rPr>
        <w:t xml:space="preserve"> </w:t>
      </w:r>
      <w:r w:rsidR="007D2624" w:rsidRPr="008B4D38">
        <w:rPr>
          <w:rFonts w:ascii="Calibri" w:hAnsi="Calibri" w:cs="Calibri"/>
        </w:rPr>
        <w:t>Informace se poskytnutou v příslušných případech a podle potřeby.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404479"/>
      <w:docPartObj>
        <w:docPartGallery w:val="Page Numbers (Bottom of Page)"/>
        <w:docPartUnique/>
      </w:docPartObj>
    </w:sdtPr>
    <w:sdtContent>
      <w:p w14:paraId="15DF6D80" w14:textId="64DCDAAF" w:rsidR="007D2624" w:rsidRDefault="007D2624">
        <w:pPr>
          <w:pStyle w:val="Zpat"/>
          <w:jc w:val="center"/>
        </w:pPr>
        <w:r>
          <w:fldChar w:fldCharType="begin"/>
        </w:r>
        <w:r>
          <w:instrText>PAGE   \* MERGEFORMAT</w:instrText>
        </w:r>
        <w:r>
          <w:fldChar w:fldCharType="separate"/>
        </w:r>
        <w:r>
          <w:t>2</w:t>
        </w:r>
        <w:r>
          <w:fldChar w:fldCharType="end"/>
        </w:r>
      </w:p>
    </w:sdtContent>
  </w:sdt>
  <w:p w14:paraId="3DE58927" w14:textId="77777777" w:rsidR="007D2624" w:rsidRDefault="007D262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7A799" w14:textId="77777777" w:rsidR="009454D3" w:rsidRDefault="009454D3" w:rsidP="00DF2A7C">
      <w:pPr>
        <w:spacing w:after="0" w:line="240" w:lineRule="auto"/>
      </w:pPr>
      <w:r>
        <w:separator/>
      </w:r>
    </w:p>
  </w:footnote>
  <w:footnote w:type="continuationSeparator" w:id="0">
    <w:p w14:paraId="41FCFD20" w14:textId="77777777" w:rsidR="009454D3" w:rsidRDefault="009454D3" w:rsidP="00DF2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5126"/>
    <w:multiLevelType w:val="hybridMultilevel"/>
    <w:tmpl w:val="B380E8FE"/>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FD32B0"/>
    <w:multiLevelType w:val="hybridMultilevel"/>
    <w:tmpl w:val="93C69192"/>
    <w:lvl w:ilvl="0" w:tplc="868AED06">
      <w:start w:val="1"/>
      <w:numFmt w:val="decimal"/>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737237671">
    <w:abstractNumId w:val="0"/>
  </w:num>
  <w:num w:numId="2" w16cid:durableId="1571117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ocumentProtection w:edit="forms" w:enforcement="1" w:cryptProviderType="rsaAES" w:cryptAlgorithmClass="hash" w:cryptAlgorithmType="typeAny" w:cryptAlgorithmSid="14" w:cryptSpinCount="100000" w:hash="CSESoIjl42TGhpGYbT6Qn+idXEsLpahJ0GIXVRqktO4CMbbZg9ESY0IFLzJK8ZyosnAN8fEk/dnFJgm2nlDFMg==" w:salt="AwD0y/TOcdSzzvInPss6cg=="/>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EB7"/>
    <w:rsid w:val="00133CBF"/>
    <w:rsid w:val="00176D61"/>
    <w:rsid w:val="001A0DB2"/>
    <w:rsid w:val="001F11F8"/>
    <w:rsid w:val="002E5BD0"/>
    <w:rsid w:val="003139F4"/>
    <w:rsid w:val="00475EB7"/>
    <w:rsid w:val="00561459"/>
    <w:rsid w:val="0069156F"/>
    <w:rsid w:val="006962FF"/>
    <w:rsid w:val="006B2E5C"/>
    <w:rsid w:val="006C0341"/>
    <w:rsid w:val="00794D94"/>
    <w:rsid w:val="007D1CD9"/>
    <w:rsid w:val="007D2624"/>
    <w:rsid w:val="0086347B"/>
    <w:rsid w:val="008B4D38"/>
    <w:rsid w:val="00921298"/>
    <w:rsid w:val="009454D3"/>
    <w:rsid w:val="00A34B4A"/>
    <w:rsid w:val="00A73005"/>
    <w:rsid w:val="00AB0033"/>
    <w:rsid w:val="00D067BA"/>
    <w:rsid w:val="00D24696"/>
    <w:rsid w:val="00D801F9"/>
    <w:rsid w:val="00DF2A7C"/>
    <w:rsid w:val="00E14DBD"/>
    <w:rsid w:val="00E723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5AD92"/>
  <w15:chartTrackingRefBased/>
  <w15:docId w15:val="{1271F6FE-A3DB-48DF-A05D-87C4AA49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75E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75E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75EB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75EB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75EB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75EB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75EB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75EB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75EB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75EB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75EB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75EB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75EB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75EB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75EB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75EB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75EB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75EB7"/>
    <w:rPr>
      <w:rFonts w:eastAsiaTheme="majorEastAsia" w:cstheme="majorBidi"/>
      <w:color w:val="272727" w:themeColor="text1" w:themeTint="D8"/>
    </w:rPr>
  </w:style>
  <w:style w:type="paragraph" w:styleId="Nzev">
    <w:name w:val="Title"/>
    <w:basedOn w:val="Normln"/>
    <w:next w:val="Normln"/>
    <w:link w:val="NzevChar"/>
    <w:uiPriority w:val="10"/>
    <w:qFormat/>
    <w:rsid w:val="00475E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75EB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75EB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75EB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75EB7"/>
    <w:pPr>
      <w:spacing w:before="160"/>
      <w:jc w:val="center"/>
    </w:pPr>
    <w:rPr>
      <w:i/>
      <w:iCs/>
      <w:color w:val="404040" w:themeColor="text1" w:themeTint="BF"/>
    </w:rPr>
  </w:style>
  <w:style w:type="character" w:customStyle="1" w:styleId="CittChar">
    <w:name w:val="Citát Char"/>
    <w:basedOn w:val="Standardnpsmoodstavce"/>
    <w:link w:val="Citt"/>
    <w:uiPriority w:val="29"/>
    <w:rsid w:val="00475EB7"/>
    <w:rPr>
      <w:i/>
      <w:iCs/>
      <w:color w:val="404040" w:themeColor="text1" w:themeTint="BF"/>
    </w:rPr>
  </w:style>
  <w:style w:type="paragraph" w:styleId="Odstavecseseznamem">
    <w:name w:val="List Paragraph"/>
    <w:basedOn w:val="Normln"/>
    <w:uiPriority w:val="34"/>
    <w:qFormat/>
    <w:rsid w:val="00475EB7"/>
    <w:pPr>
      <w:ind w:left="720"/>
      <w:contextualSpacing/>
    </w:pPr>
  </w:style>
  <w:style w:type="character" w:styleId="Zdraznnintenzivn">
    <w:name w:val="Intense Emphasis"/>
    <w:basedOn w:val="Standardnpsmoodstavce"/>
    <w:uiPriority w:val="21"/>
    <w:qFormat/>
    <w:rsid w:val="00475EB7"/>
    <w:rPr>
      <w:i/>
      <w:iCs/>
      <w:color w:val="0F4761" w:themeColor="accent1" w:themeShade="BF"/>
    </w:rPr>
  </w:style>
  <w:style w:type="paragraph" w:styleId="Vrazncitt">
    <w:name w:val="Intense Quote"/>
    <w:basedOn w:val="Normln"/>
    <w:next w:val="Normln"/>
    <w:link w:val="VrazncittChar"/>
    <w:uiPriority w:val="30"/>
    <w:qFormat/>
    <w:rsid w:val="00475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75EB7"/>
    <w:rPr>
      <w:i/>
      <w:iCs/>
      <w:color w:val="0F4761" w:themeColor="accent1" w:themeShade="BF"/>
    </w:rPr>
  </w:style>
  <w:style w:type="character" w:styleId="Odkazintenzivn">
    <w:name w:val="Intense Reference"/>
    <w:basedOn w:val="Standardnpsmoodstavce"/>
    <w:uiPriority w:val="32"/>
    <w:qFormat/>
    <w:rsid w:val="00475EB7"/>
    <w:rPr>
      <w:b/>
      <w:bCs/>
      <w:smallCaps/>
      <w:color w:val="0F4761" w:themeColor="accent1" w:themeShade="BF"/>
      <w:spacing w:val="5"/>
    </w:rPr>
  </w:style>
  <w:style w:type="character" w:styleId="Zstupntext">
    <w:name w:val="Placeholder Text"/>
    <w:basedOn w:val="Standardnpsmoodstavce"/>
    <w:uiPriority w:val="99"/>
    <w:semiHidden/>
    <w:rsid w:val="003139F4"/>
    <w:rPr>
      <w:color w:val="666666"/>
    </w:rPr>
  </w:style>
  <w:style w:type="paragraph" w:styleId="Textpoznpodarou">
    <w:name w:val="footnote text"/>
    <w:basedOn w:val="Normln"/>
    <w:link w:val="TextpoznpodarouChar"/>
    <w:uiPriority w:val="99"/>
    <w:semiHidden/>
    <w:unhideWhenUsed/>
    <w:rsid w:val="00DF2A7C"/>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F2A7C"/>
    <w:rPr>
      <w:sz w:val="20"/>
      <w:szCs w:val="20"/>
    </w:rPr>
  </w:style>
  <w:style w:type="character" w:styleId="Znakapoznpodarou">
    <w:name w:val="footnote reference"/>
    <w:basedOn w:val="Standardnpsmoodstavce"/>
    <w:uiPriority w:val="99"/>
    <w:semiHidden/>
    <w:unhideWhenUsed/>
    <w:rsid w:val="00DF2A7C"/>
    <w:rPr>
      <w:vertAlign w:val="superscript"/>
    </w:rPr>
  </w:style>
  <w:style w:type="paragraph" w:styleId="Textvysvtlivek">
    <w:name w:val="endnote text"/>
    <w:basedOn w:val="Normln"/>
    <w:link w:val="TextvysvtlivekChar"/>
    <w:uiPriority w:val="99"/>
    <w:semiHidden/>
    <w:unhideWhenUsed/>
    <w:rsid w:val="00D067BA"/>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D067BA"/>
    <w:rPr>
      <w:sz w:val="20"/>
      <w:szCs w:val="20"/>
    </w:rPr>
  </w:style>
  <w:style w:type="character" w:styleId="Odkaznavysvtlivky">
    <w:name w:val="endnote reference"/>
    <w:basedOn w:val="Standardnpsmoodstavce"/>
    <w:uiPriority w:val="99"/>
    <w:semiHidden/>
    <w:unhideWhenUsed/>
    <w:rsid w:val="00D067BA"/>
    <w:rPr>
      <w:vertAlign w:val="superscript"/>
    </w:rPr>
  </w:style>
  <w:style w:type="character" w:styleId="Hypertextovodkaz">
    <w:name w:val="Hyperlink"/>
    <w:basedOn w:val="Standardnpsmoodstavce"/>
    <w:uiPriority w:val="99"/>
    <w:unhideWhenUsed/>
    <w:rsid w:val="00AB0033"/>
    <w:rPr>
      <w:color w:val="467886" w:themeColor="hyperlink"/>
      <w:u w:val="single"/>
    </w:rPr>
  </w:style>
  <w:style w:type="character" w:styleId="Nevyeenzmnka">
    <w:name w:val="Unresolved Mention"/>
    <w:basedOn w:val="Standardnpsmoodstavce"/>
    <w:uiPriority w:val="99"/>
    <w:semiHidden/>
    <w:unhideWhenUsed/>
    <w:rsid w:val="00AB0033"/>
    <w:rPr>
      <w:color w:val="605E5C"/>
      <w:shd w:val="clear" w:color="auto" w:fill="E1DFDD"/>
    </w:rPr>
  </w:style>
  <w:style w:type="paragraph" w:styleId="Zhlav">
    <w:name w:val="header"/>
    <w:basedOn w:val="Normln"/>
    <w:link w:val="ZhlavChar"/>
    <w:uiPriority w:val="99"/>
    <w:unhideWhenUsed/>
    <w:rsid w:val="007D262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D2624"/>
  </w:style>
  <w:style w:type="paragraph" w:styleId="Zpat">
    <w:name w:val="footer"/>
    <w:basedOn w:val="Normln"/>
    <w:link w:val="ZpatChar"/>
    <w:uiPriority w:val="99"/>
    <w:unhideWhenUsed/>
    <w:rsid w:val="007D2624"/>
    <w:pPr>
      <w:tabs>
        <w:tab w:val="center" w:pos="4536"/>
        <w:tab w:val="right" w:pos="9072"/>
      </w:tabs>
      <w:spacing w:after="0" w:line="240" w:lineRule="auto"/>
    </w:pPr>
  </w:style>
  <w:style w:type="character" w:customStyle="1" w:styleId="ZpatChar">
    <w:name w:val="Zápatí Char"/>
    <w:basedOn w:val="Standardnpsmoodstavce"/>
    <w:link w:val="Zpat"/>
    <w:uiPriority w:val="99"/>
    <w:rsid w:val="007D2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v.gov.cz/volby/druhy-voleb.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pmcb.cz/dalsi-sluzby/reklama-v-mhd/politicka-reklamni-sdeleni.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33DE8D6A-827B-4000-9536-E4E944DAE2D8}"/>
      </w:docPartPr>
      <w:docPartBody>
        <w:p w:rsidR="006B3337" w:rsidRDefault="001E16AB">
          <w:r w:rsidRPr="009272DD">
            <w:rPr>
              <w:rStyle w:val="Zstupntext"/>
            </w:rPr>
            <w:t>Klikněte nebo klepněte sem a zadejte text.</w:t>
          </w:r>
        </w:p>
      </w:docPartBody>
    </w:docPart>
    <w:docPart>
      <w:docPartPr>
        <w:name w:val="DefaultPlaceholder_-1854013437"/>
        <w:category>
          <w:name w:val="Obecné"/>
          <w:gallery w:val="placeholder"/>
        </w:category>
        <w:types>
          <w:type w:val="bbPlcHdr"/>
        </w:types>
        <w:behaviors>
          <w:behavior w:val="content"/>
        </w:behaviors>
        <w:guid w:val="{23934CE7-54CE-41E9-B0B3-266EF6502A92}"/>
      </w:docPartPr>
      <w:docPartBody>
        <w:p w:rsidR="009A1E98" w:rsidRDefault="003C4681">
          <w:r w:rsidRPr="00AE296B">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6AB"/>
    <w:rsid w:val="00133CBF"/>
    <w:rsid w:val="001E16AB"/>
    <w:rsid w:val="002A0B78"/>
    <w:rsid w:val="002E5BD0"/>
    <w:rsid w:val="00316F25"/>
    <w:rsid w:val="003C4681"/>
    <w:rsid w:val="006B3337"/>
    <w:rsid w:val="009A1E98"/>
    <w:rsid w:val="00A34B4A"/>
    <w:rsid w:val="00E14D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C468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107B0-2EB8-4B16-A13C-F350BA3B3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566</Words>
  <Characters>3344</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Beňová Lenka</dc:creator>
  <cp:keywords/>
  <dc:description/>
  <cp:lastModifiedBy>Richard Štěpán</cp:lastModifiedBy>
  <cp:revision>5</cp:revision>
  <dcterms:created xsi:type="dcterms:W3CDTF">2026-07-09T06:56:00Z</dcterms:created>
  <dcterms:modified xsi:type="dcterms:W3CDTF">2026-09-24T16:09:00Z</dcterms:modified>
</cp:coreProperties>
</file>